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182" w:rsidRDefault="00341182" w:rsidP="003411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524861" w:rsidRPr="00524861" w:rsidRDefault="00524861" w:rsidP="0052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The Board of Trustees of the Pine Creek School Division invites applications for the permanent position of Superintendent of Schools. Duties to commence July 2, 2022 or as mutually agreed. </w:t>
      </w:r>
    </w:p>
    <w:p w:rsidR="00524861" w:rsidRPr="00524861" w:rsidRDefault="00524861" w:rsidP="0052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524861" w:rsidRPr="00524861" w:rsidRDefault="00524861" w:rsidP="0052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524861">
        <w:rPr>
          <w:rFonts w:ascii="Arial" w:eastAsia="Times New Roman" w:hAnsi="Arial" w:cs="Arial"/>
          <w:b/>
          <w:bCs/>
          <w:color w:val="000000"/>
          <w:lang w:val="en-CA" w:eastAsia="en-CA"/>
        </w:rPr>
        <w:t>Our School Division</w:t>
      </w:r>
    </w:p>
    <w:p w:rsidR="00524861" w:rsidRPr="00524861" w:rsidRDefault="00524861" w:rsidP="0052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 xml:space="preserve">Pine Creek </w:t>
      </w:r>
      <w:proofErr w:type="gramStart"/>
      <w:r w:rsidRPr="00524861">
        <w:rPr>
          <w:rFonts w:ascii="Arial" w:eastAsia="Times New Roman" w:hAnsi="Arial" w:cs="Arial"/>
          <w:color w:val="000000"/>
          <w:lang w:val="en-CA" w:eastAsia="en-CA"/>
        </w:rPr>
        <w:t>is focused</w:t>
      </w:r>
      <w:proofErr w:type="gramEnd"/>
      <w:r w:rsidRPr="00524861">
        <w:rPr>
          <w:rFonts w:ascii="Arial" w:eastAsia="Times New Roman" w:hAnsi="Arial" w:cs="Arial"/>
          <w:color w:val="000000"/>
          <w:lang w:val="en-CA" w:eastAsia="en-CA"/>
        </w:rPr>
        <w:t xml:space="preserve"> on providing a comprehensive and thorough education to each student in our Division. Our students leave us with the tools to be successful in the workplace, post-secondary education, and in their life goals. </w:t>
      </w:r>
      <w:proofErr w:type="gramStart"/>
      <w:r w:rsidRPr="00524861">
        <w:rPr>
          <w:rFonts w:ascii="Arial" w:eastAsia="Times New Roman" w:hAnsi="Arial" w:cs="Arial"/>
          <w:color w:val="000000"/>
          <w:lang w:val="en-CA" w:eastAsia="en-CA"/>
        </w:rPr>
        <w:t>High-quality instruction is delivered in 14 schools by approximately 100 teachers</w:t>
      </w:r>
      <w:proofErr w:type="gramEnd"/>
      <w:r w:rsidRPr="00524861">
        <w:rPr>
          <w:rFonts w:ascii="Arial" w:eastAsia="Times New Roman" w:hAnsi="Arial" w:cs="Arial"/>
          <w:color w:val="000000"/>
          <w:lang w:val="en-CA" w:eastAsia="en-CA"/>
        </w:rPr>
        <w:t xml:space="preserve"> with assistance from 150 dedicated support staff. Pine Creek is a strong proponent of small school education and blended learning models in a technology-rich environment. We have a history of innovation in meeting the needs of all students in a rural setting.</w:t>
      </w:r>
    </w:p>
    <w:p w:rsidR="00524861" w:rsidRPr="00524861" w:rsidRDefault="00524861" w:rsidP="0052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 xml:space="preserve">The Division, in south-central Manitoba, includes a variety of school configurations and enrollment levels. There are </w:t>
      </w:r>
      <w:proofErr w:type="gramStart"/>
      <w:r w:rsidRPr="00524861">
        <w:rPr>
          <w:rFonts w:ascii="Arial" w:eastAsia="Times New Roman" w:hAnsi="Arial" w:cs="Arial"/>
          <w:color w:val="000000"/>
          <w:lang w:val="en-CA" w:eastAsia="en-CA"/>
        </w:rPr>
        <w:t>7</w:t>
      </w:r>
      <w:proofErr w:type="gramEnd"/>
      <w:r w:rsidRPr="00524861">
        <w:rPr>
          <w:rFonts w:ascii="Arial" w:eastAsia="Times New Roman" w:hAnsi="Arial" w:cs="Arial"/>
          <w:color w:val="000000"/>
          <w:lang w:val="en-CA" w:eastAsia="en-CA"/>
        </w:rPr>
        <w:t xml:space="preserve"> Hutterite community schools included in the Division’s 14 schools that are all K-12 schools.  The seven-member Board is committed to an informed governance model with the Superintendent and Secretary-Treasurer being their only two employees. This is a dual-track senior management model with extensive collaboration required between the Superintendent and Secretary-Treasurer.</w:t>
      </w:r>
    </w:p>
    <w:p w:rsidR="00524861" w:rsidRPr="00524861" w:rsidRDefault="00524861" w:rsidP="0052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The yearly operating budget for the Division is $15,000,000.</w:t>
      </w:r>
    </w:p>
    <w:p w:rsidR="00524861" w:rsidRPr="00524861" w:rsidRDefault="00524861" w:rsidP="0052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524861" w:rsidRPr="00524861" w:rsidRDefault="00524861" w:rsidP="0052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524861">
        <w:rPr>
          <w:rFonts w:ascii="Arial" w:eastAsia="Times New Roman" w:hAnsi="Arial" w:cs="Arial"/>
          <w:b/>
          <w:bCs/>
          <w:color w:val="000000"/>
          <w:lang w:val="en-CA" w:eastAsia="en-CA"/>
        </w:rPr>
        <w:t>Our Region </w:t>
      </w:r>
    </w:p>
    <w:p w:rsidR="00524861" w:rsidRPr="00524861" w:rsidRDefault="00524861" w:rsidP="0052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Farm, acreage and town living provide diversity and options. It is an area with a rich history and a very promising future. </w:t>
      </w:r>
    </w:p>
    <w:p w:rsidR="00524861" w:rsidRPr="00524861" w:rsidRDefault="00524861" w:rsidP="0052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524861" w:rsidRPr="00524861" w:rsidRDefault="00524861" w:rsidP="0052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524861">
        <w:rPr>
          <w:rFonts w:ascii="Arial" w:eastAsia="Times New Roman" w:hAnsi="Arial" w:cs="Arial"/>
          <w:b/>
          <w:bCs/>
          <w:color w:val="000000"/>
          <w:lang w:val="en-CA" w:eastAsia="en-CA"/>
        </w:rPr>
        <w:t>Our Student Focus </w:t>
      </w:r>
    </w:p>
    <w:p w:rsidR="00524861" w:rsidRPr="00524861" w:rsidRDefault="00524861" w:rsidP="0052486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Student needs are always first </w:t>
      </w:r>
    </w:p>
    <w:p w:rsidR="00524861" w:rsidRPr="00524861" w:rsidRDefault="00524861" w:rsidP="0052486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We focus on the immediate needs of individual students while using our data to plan and implement improvements in learning</w:t>
      </w:r>
    </w:p>
    <w:p w:rsidR="00524861" w:rsidRPr="00524861" w:rsidRDefault="00524861" w:rsidP="0052486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An academic focus on literacy and numeracy is deliberately supported by programming to facilitate student engagement </w:t>
      </w:r>
    </w:p>
    <w:p w:rsidR="00524861" w:rsidRPr="00524861" w:rsidRDefault="00524861" w:rsidP="0052486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We facilitate mental health, social-emotional learning, and healthy relationships for students </w:t>
      </w:r>
    </w:p>
    <w:p w:rsidR="00524861" w:rsidRPr="00524861" w:rsidRDefault="00524861" w:rsidP="0052486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Advocates passionately for public education for all students, recognizing the importance of a diverse student population </w:t>
      </w:r>
    </w:p>
    <w:p w:rsidR="00524861" w:rsidRPr="00524861" w:rsidRDefault="00524861" w:rsidP="0052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524861" w:rsidRPr="00524861" w:rsidRDefault="00524861" w:rsidP="0052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524861">
        <w:rPr>
          <w:rFonts w:ascii="Arial" w:eastAsia="Times New Roman" w:hAnsi="Arial" w:cs="Arial"/>
          <w:b/>
          <w:bCs/>
          <w:color w:val="000000"/>
          <w:lang w:val="en-CA" w:eastAsia="en-CA"/>
        </w:rPr>
        <w:t>The Candidate </w:t>
      </w:r>
    </w:p>
    <w:p w:rsidR="00524861" w:rsidRPr="00524861" w:rsidRDefault="00524861" w:rsidP="0052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The Board seeks an individual with broad educational leadership experience and demonstrated strong system/school leadership influence and classroom teaching proficiency. </w:t>
      </w:r>
    </w:p>
    <w:p w:rsidR="00524861" w:rsidRPr="00524861" w:rsidRDefault="00524861" w:rsidP="0052486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 xml:space="preserve">This position will be of interest to a highly skilled individual who demonstrates personal and professional </w:t>
      </w:r>
      <w:proofErr w:type="gramStart"/>
      <w:r w:rsidRPr="00524861">
        <w:rPr>
          <w:rFonts w:ascii="Arial" w:eastAsia="Times New Roman" w:hAnsi="Arial" w:cs="Arial"/>
          <w:color w:val="000000"/>
          <w:lang w:val="en-CA" w:eastAsia="en-CA"/>
        </w:rPr>
        <w:t>integrity,</w:t>
      </w:r>
      <w:proofErr w:type="gramEnd"/>
      <w:r w:rsidRPr="00524861">
        <w:rPr>
          <w:rFonts w:ascii="Arial" w:eastAsia="Times New Roman" w:hAnsi="Arial" w:cs="Arial"/>
          <w:color w:val="000000"/>
          <w:lang w:val="en-CA" w:eastAsia="en-CA"/>
        </w:rPr>
        <w:t xml:space="preserve"> is a student-centred, dynamic, innovative and visionary leader who can build on current Division strengths, can lead meaningful engagement with communities and can work collaboratively with Manitoba Education and other stakeholders and partners. </w:t>
      </w:r>
    </w:p>
    <w:p w:rsidR="00524861" w:rsidRPr="00524861" w:rsidRDefault="00524861" w:rsidP="0052486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This highly ethical, politically astute educator will be firmly committed to student achievement and success. </w:t>
      </w:r>
    </w:p>
    <w:p w:rsidR="00524861" w:rsidRPr="00524861" w:rsidRDefault="00524861" w:rsidP="0052486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lastRenderedPageBreak/>
        <w:t>Has a unique capability to develop leadership potential and will possess an ability to nurture a Division climate marked by staff wellness and positive working relationships. </w:t>
      </w:r>
    </w:p>
    <w:p w:rsidR="00524861" w:rsidRPr="00524861" w:rsidRDefault="00524861" w:rsidP="0052486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This individual will value an informed and involved Board, will support the leadership development of individual Board members and will demonstrate exceptional management skills. </w:t>
      </w:r>
    </w:p>
    <w:p w:rsidR="00524861" w:rsidRPr="00524861" w:rsidRDefault="00524861" w:rsidP="0052486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The successful candidate must qualify for Manitoba teaching certification, and should hold a Master’s degree in education or a related area as a minimum.</w:t>
      </w:r>
    </w:p>
    <w:p w:rsidR="00524861" w:rsidRPr="00524861" w:rsidRDefault="00524861" w:rsidP="005248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524861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br/>
      </w:r>
    </w:p>
    <w:p w:rsidR="00524861" w:rsidRPr="00524861" w:rsidRDefault="00524861" w:rsidP="0052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524861">
        <w:rPr>
          <w:rFonts w:ascii="Arial" w:eastAsia="Times New Roman" w:hAnsi="Arial" w:cs="Arial"/>
          <w:b/>
          <w:bCs/>
          <w:color w:val="000000"/>
          <w:lang w:val="en-CA" w:eastAsia="en-CA"/>
        </w:rPr>
        <w:t>Qualifications/Experience </w:t>
      </w:r>
    </w:p>
    <w:p w:rsidR="00524861" w:rsidRPr="00524861" w:rsidRDefault="00524861" w:rsidP="0052486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Master’s degree in Education is preferred </w:t>
      </w:r>
    </w:p>
    <w:p w:rsidR="00524861" w:rsidRPr="00524861" w:rsidRDefault="00524861" w:rsidP="0052486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Must qualify for or hold teaching certification in the province of Manitoba </w:t>
      </w:r>
    </w:p>
    <w:p w:rsidR="00524861" w:rsidRPr="00524861" w:rsidRDefault="00524861" w:rsidP="0052486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Knowledge of current legislation, educational research, issues, and trends </w:t>
      </w:r>
    </w:p>
    <w:p w:rsidR="00524861" w:rsidRPr="00524861" w:rsidRDefault="00524861" w:rsidP="0052486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Significant, successful, broad-based educational leadership experience (including work as a system and school-based administrator) </w:t>
      </w:r>
    </w:p>
    <w:p w:rsidR="00524861" w:rsidRPr="00524861" w:rsidRDefault="00524861" w:rsidP="0052486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Possesses direct supervisory experience, including knowledge of current classroom conditions. Is familiar with the use and impact of the Danielson evaluation model for professional staff.</w:t>
      </w:r>
    </w:p>
    <w:p w:rsidR="00524861" w:rsidRPr="00524861" w:rsidRDefault="00524861" w:rsidP="0052486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Demonstrates strong school leadership and classroom experience </w:t>
      </w:r>
    </w:p>
    <w:p w:rsidR="00524861" w:rsidRPr="00524861" w:rsidRDefault="00524861" w:rsidP="0052486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Knowledgeable and supportive of rural education and cultural differences in supporting student learning </w:t>
      </w:r>
    </w:p>
    <w:p w:rsidR="00524861" w:rsidRPr="00524861" w:rsidRDefault="00524861" w:rsidP="0052486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Familiar with various system-wide and site-based decision-making models </w:t>
      </w:r>
    </w:p>
    <w:p w:rsidR="00524861" w:rsidRPr="00524861" w:rsidRDefault="00524861" w:rsidP="0052486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Demonstrated ability to use data to inform student programming in literacy, numeracy and student engagement </w:t>
      </w:r>
    </w:p>
    <w:p w:rsidR="00524861" w:rsidRPr="00524861" w:rsidRDefault="00524861" w:rsidP="0052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524861" w:rsidRPr="00524861" w:rsidRDefault="00524861" w:rsidP="0052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524861">
        <w:rPr>
          <w:rFonts w:ascii="Arial" w:eastAsia="Times New Roman" w:hAnsi="Arial" w:cs="Arial"/>
          <w:b/>
          <w:bCs/>
          <w:color w:val="000000"/>
          <w:lang w:val="en-CA" w:eastAsia="en-CA"/>
        </w:rPr>
        <w:t>Leadership </w:t>
      </w:r>
    </w:p>
    <w:p w:rsidR="00524861" w:rsidRPr="00524861" w:rsidRDefault="00524861" w:rsidP="0052486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Demonstrates a high degree of both personal and professional integrity: is honest, sincere, humble, dependable, trustworthy, consistent, and ethical </w:t>
      </w:r>
    </w:p>
    <w:p w:rsidR="00524861" w:rsidRPr="00524861" w:rsidRDefault="00524861" w:rsidP="0052486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Committed to a collaborative, transparent approach to decision-making, balanced with the strength to make necessary difficult decisions </w:t>
      </w:r>
    </w:p>
    <w:p w:rsidR="00524861" w:rsidRPr="00524861" w:rsidRDefault="00524861" w:rsidP="0052486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Understanding and supporting all aspects of a data-informed approach to student learning (collecting, analyzing, predicting, using)</w:t>
      </w:r>
    </w:p>
    <w:p w:rsidR="00524861" w:rsidRPr="00524861" w:rsidRDefault="00524861" w:rsidP="0052486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A demonstrated understanding of Professional Learning Communities</w:t>
      </w:r>
    </w:p>
    <w:p w:rsidR="00524861" w:rsidRPr="00524861" w:rsidRDefault="00524861" w:rsidP="0052486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Committed to building strong working relationships within the Division </w:t>
      </w:r>
    </w:p>
    <w:p w:rsidR="00524861" w:rsidRPr="00524861" w:rsidRDefault="00524861" w:rsidP="0052486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Establishes a positive, healthy and safe work culture </w:t>
      </w:r>
    </w:p>
    <w:p w:rsidR="00524861" w:rsidRPr="00524861" w:rsidRDefault="00524861" w:rsidP="0052486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Sets high standards and holds her/himself and others accountable for meeting those standards </w:t>
      </w:r>
    </w:p>
    <w:p w:rsidR="00524861" w:rsidRPr="00524861" w:rsidRDefault="00524861" w:rsidP="0052486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Committed to the continuous improvement of self, others, and the organization </w:t>
      </w:r>
    </w:p>
    <w:p w:rsidR="00524861" w:rsidRPr="00524861" w:rsidRDefault="00524861" w:rsidP="0052486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Establishes positive relationships with community-based agencies for the mutual benefit of students </w:t>
      </w:r>
    </w:p>
    <w:p w:rsidR="00524861" w:rsidRPr="00524861" w:rsidRDefault="00524861" w:rsidP="0052486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Possesses excellent verbal and written communication skills, as well as active listening skills </w:t>
      </w:r>
    </w:p>
    <w:p w:rsidR="00524861" w:rsidRPr="00524861" w:rsidRDefault="00524861" w:rsidP="0052486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Positive ambassador within and for the Division </w:t>
      </w:r>
    </w:p>
    <w:p w:rsidR="00524861" w:rsidRPr="00524861" w:rsidRDefault="00524861" w:rsidP="0052486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Models a healthy balance between career and personal life </w:t>
      </w:r>
    </w:p>
    <w:p w:rsidR="00524861" w:rsidRPr="00524861" w:rsidRDefault="00524861" w:rsidP="0052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524861" w:rsidRPr="00524861" w:rsidRDefault="00524861" w:rsidP="0052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524861">
        <w:rPr>
          <w:rFonts w:ascii="Arial" w:eastAsia="Times New Roman" w:hAnsi="Arial" w:cs="Arial"/>
          <w:b/>
          <w:bCs/>
          <w:color w:val="000000"/>
          <w:lang w:val="en-CA" w:eastAsia="en-CA"/>
        </w:rPr>
        <w:lastRenderedPageBreak/>
        <w:t>Board Relations </w:t>
      </w:r>
    </w:p>
    <w:p w:rsidR="00524861" w:rsidRPr="00524861" w:rsidRDefault="00524861" w:rsidP="0052486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Values working with the Board, supporting and respecting Board decisions and working to achieve Board-approved goals </w:t>
      </w:r>
    </w:p>
    <w:p w:rsidR="00524861" w:rsidRPr="00524861" w:rsidRDefault="00524861" w:rsidP="0052486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Assists the Board in the development of a vision and in its short- and long-term planning </w:t>
      </w:r>
    </w:p>
    <w:p w:rsidR="00524861" w:rsidRPr="00524861" w:rsidRDefault="00524861" w:rsidP="0052486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Advises the Board of opportunities as well as risks, challenges or threats in a timely manner </w:t>
      </w:r>
    </w:p>
    <w:p w:rsidR="00524861" w:rsidRPr="00524861" w:rsidRDefault="00524861" w:rsidP="0052486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Is able to work in partnership with the Secretary-Treasurer in developing operational and budget support for instructional goals</w:t>
      </w:r>
    </w:p>
    <w:p w:rsidR="00524861" w:rsidRPr="00524861" w:rsidRDefault="00524861" w:rsidP="0052486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Develops options and alternatives, along with their implications, to the Board for both immediate and long term planning</w:t>
      </w:r>
    </w:p>
    <w:p w:rsidR="00524861" w:rsidRPr="00524861" w:rsidRDefault="00524861" w:rsidP="0052486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Provides balanced and candid reports to the Board on issues and outcomes </w:t>
      </w:r>
    </w:p>
    <w:p w:rsidR="00524861" w:rsidRPr="00524861" w:rsidRDefault="00524861" w:rsidP="0052486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Completes tasks requested by the Board in a timely and efficient manner </w:t>
      </w:r>
    </w:p>
    <w:p w:rsidR="00524861" w:rsidRPr="00524861" w:rsidRDefault="00524861" w:rsidP="0052486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Fosters and supports the education of Board members in their role as trustees in public education</w:t>
      </w:r>
    </w:p>
    <w:p w:rsidR="00524861" w:rsidRPr="00524861" w:rsidRDefault="00524861" w:rsidP="0052486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Supports the Board’s direction in community engagement </w:t>
      </w:r>
    </w:p>
    <w:p w:rsidR="00524861" w:rsidRPr="00524861" w:rsidRDefault="00524861" w:rsidP="0052486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Demonstrates political acuity and works effectively with Manitoba Education and other Ministerial partners </w:t>
      </w:r>
    </w:p>
    <w:p w:rsidR="00524861" w:rsidRPr="00524861" w:rsidRDefault="00524861" w:rsidP="0052486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Understands and tactfully manages political situations </w:t>
      </w:r>
    </w:p>
    <w:p w:rsidR="00524861" w:rsidRPr="00524861" w:rsidRDefault="00524861" w:rsidP="0052486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Exercises common sense in consideration of various internal and external stakeholder perspectives </w:t>
      </w:r>
    </w:p>
    <w:p w:rsidR="00524861" w:rsidRPr="00524861" w:rsidRDefault="00524861" w:rsidP="0052486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Continues to develop positive working relationships with other school divisions and Manitoba Education staff</w:t>
      </w:r>
    </w:p>
    <w:p w:rsidR="00524861" w:rsidRPr="00524861" w:rsidRDefault="00524861" w:rsidP="0052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524861" w:rsidRPr="00524861" w:rsidRDefault="00524861" w:rsidP="0052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524861">
        <w:rPr>
          <w:rFonts w:ascii="Arial" w:eastAsia="Times New Roman" w:hAnsi="Arial" w:cs="Arial"/>
          <w:b/>
          <w:bCs/>
          <w:color w:val="000000"/>
          <w:lang w:val="en-CA" w:eastAsia="en-CA"/>
        </w:rPr>
        <w:t>Employee Relations</w:t>
      </w:r>
    </w:p>
    <w:p w:rsidR="00524861" w:rsidRPr="00524861" w:rsidRDefault="00524861" w:rsidP="00524861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Can work in a collaborative and respectful manner with both unionized and non-unionized workers</w:t>
      </w:r>
    </w:p>
    <w:p w:rsidR="00524861" w:rsidRPr="00524861" w:rsidRDefault="00524861" w:rsidP="00524861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Understands the opportunities and challenges in working in a rural environment with a high degree of sparsity.  </w:t>
      </w:r>
    </w:p>
    <w:p w:rsidR="00524861" w:rsidRPr="00524861" w:rsidRDefault="00524861" w:rsidP="0052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524861" w:rsidRPr="00524861" w:rsidRDefault="00524861" w:rsidP="0052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524861">
        <w:rPr>
          <w:rFonts w:ascii="Arial" w:eastAsia="Times New Roman" w:hAnsi="Arial" w:cs="Arial"/>
          <w:b/>
          <w:bCs/>
          <w:color w:val="000000"/>
          <w:lang w:val="en-CA" w:eastAsia="en-CA"/>
        </w:rPr>
        <w:t>Management Skills </w:t>
      </w:r>
    </w:p>
    <w:p w:rsidR="00524861" w:rsidRPr="00524861" w:rsidRDefault="00524861" w:rsidP="0052486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Maintains a positive, solution-oriented climate </w:t>
      </w:r>
    </w:p>
    <w:p w:rsidR="00524861" w:rsidRPr="00524861" w:rsidRDefault="00524861" w:rsidP="0052486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Respectfully plans for Division improvement in a forward-looking and visionary manner </w:t>
      </w:r>
    </w:p>
    <w:p w:rsidR="00524861" w:rsidRPr="00524861" w:rsidRDefault="00524861" w:rsidP="0052486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Utilizes a well-developed annual planning cycle </w:t>
      </w:r>
    </w:p>
    <w:p w:rsidR="00524861" w:rsidRPr="00524861" w:rsidRDefault="00524861" w:rsidP="0052486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Exceptional skills in planning, time management, the delegation of duties, and ensuring successful completion of tasks </w:t>
      </w:r>
    </w:p>
    <w:p w:rsidR="00524861" w:rsidRPr="00524861" w:rsidRDefault="00524861" w:rsidP="0052486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Demonstrates effective change management models and processes; looks at issues from diverse perspectives and is open to alternatives </w:t>
      </w:r>
    </w:p>
    <w:p w:rsidR="00524861" w:rsidRPr="00524861" w:rsidRDefault="00524861" w:rsidP="0052486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Gives recommendations and judgments based on a sound rationale </w:t>
      </w:r>
    </w:p>
    <w:p w:rsidR="00524861" w:rsidRPr="00524861" w:rsidRDefault="00524861" w:rsidP="0052486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Involves stakeholders in a meaningful way </w:t>
      </w:r>
    </w:p>
    <w:p w:rsidR="00524861" w:rsidRPr="00524861" w:rsidRDefault="00524861" w:rsidP="0052486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Maintains effective Human Resources processes and practices, including hiring and staff evaluations </w:t>
      </w:r>
    </w:p>
    <w:p w:rsidR="00524861" w:rsidRPr="00524861" w:rsidRDefault="00524861" w:rsidP="0052486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Ensures the effectiveness of administrative systems in terms of performance management and accountability</w:t>
      </w:r>
    </w:p>
    <w:p w:rsidR="00524861" w:rsidRPr="00524861" w:rsidRDefault="00524861" w:rsidP="0052486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Supervises and evaluates Division schools, programs, and services </w:t>
      </w:r>
    </w:p>
    <w:p w:rsidR="00524861" w:rsidRPr="00524861" w:rsidRDefault="00524861" w:rsidP="0052486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Understands the fiscal and physical assets of the Division </w:t>
      </w:r>
    </w:p>
    <w:p w:rsidR="00524861" w:rsidRPr="00524861" w:rsidRDefault="00524861" w:rsidP="0052486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Ensures factual and timely reporting is completed as required by Manitoba Education </w:t>
      </w:r>
    </w:p>
    <w:p w:rsidR="00524861" w:rsidRPr="00524861" w:rsidRDefault="00524861" w:rsidP="0052486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lastRenderedPageBreak/>
        <w:t>Provides a timely notice for, and makes judicious use of, administration meetings and committee structures </w:t>
      </w:r>
    </w:p>
    <w:p w:rsidR="00524861" w:rsidRPr="00524861" w:rsidRDefault="00524861" w:rsidP="0052486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Is supportive of a site-based management model for schools</w:t>
      </w:r>
    </w:p>
    <w:p w:rsidR="00524861" w:rsidRPr="00524861" w:rsidRDefault="00524861" w:rsidP="0052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524861" w:rsidRPr="00524861" w:rsidRDefault="00524861" w:rsidP="0052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524861">
        <w:rPr>
          <w:rFonts w:ascii="Arial" w:eastAsia="Times New Roman" w:hAnsi="Arial" w:cs="Arial"/>
          <w:b/>
          <w:bCs/>
          <w:color w:val="000000"/>
          <w:lang w:val="en-CA" w:eastAsia="en-CA"/>
        </w:rPr>
        <w:t>Communication/Community Engagement </w:t>
      </w:r>
    </w:p>
    <w:p w:rsidR="00524861" w:rsidRPr="00524861" w:rsidRDefault="00524861" w:rsidP="00524861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Working with trustees to build strong community engagement in a manner which strategically advances the interests of the Division</w:t>
      </w:r>
    </w:p>
    <w:p w:rsidR="00524861" w:rsidRPr="00524861" w:rsidRDefault="00524861" w:rsidP="00524861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Working with staff to build opportunities for collaborative partnerships at local, provincial, and national levels </w:t>
      </w:r>
    </w:p>
    <w:p w:rsidR="00524861" w:rsidRPr="00524861" w:rsidRDefault="00524861" w:rsidP="00524861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Clearly articulates and supports a shared vision throughout the Division </w:t>
      </w:r>
    </w:p>
    <w:p w:rsidR="00524861" w:rsidRPr="00524861" w:rsidRDefault="00524861" w:rsidP="00524861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Demonstrates strong communication and facilitation skills, including networking and public engagement </w:t>
      </w:r>
    </w:p>
    <w:p w:rsidR="00524861" w:rsidRPr="00524861" w:rsidRDefault="00524861" w:rsidP="00524861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Demonstrated ability to build relationships with all stakeholder groups</w:t>
      </w:r>
    </w:p>
    <w:p w:rsidR="00524861" w:rsidRPr="00524861" w:rsidRDefault="00524861" w:rsidP="00524861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Is approachable and has the capability to work effectively with administrators, staff, parents, and school councils within the community context </w:t>
      </w:r>
    </w:p>
    <w:p w:rsidR="00524861" w:rsidRPr="00524861" w:rsidRDefault="00524861" w:rsidP="005248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524861" w:rsidRPr="00524861" w:rsidRDefault="00524861" w:rsidP="0052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524861">
        <w:rPr>
          <w:rFonts w:ascii="Arial" w:eastAsia="Times New Roman" w:hAnsi="Arial" w:cs="Arial"/>
          <w:b/>
          <w:bCs/>
          <w:color w:val="000000"/>
          <w:lang w:val="en-CA" w:eastAsia="en-CA"/>
        </w:rPr>
        <w:t>Technology</w:t>
      </w:r>
    </w:p>
    <w:p w:rsidR="00524861" w:rsidRPr="00524861" w:rsidRDefault="00524861" w:rsidP="00524861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Using G Suite for Education to support learning, management and planning in all areas</w:t>
      </w:r>
    </w:p>
    <w:p w:rsidR="00524861" w:rsidRPr="00524861" w:rsidRDefault="00524861" w:rsidP="00524861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Using Microsoft Office to support administration and management needs.</w:t>
      </w:r>
    </w:p>
    <w:p w:rsidR="00524861" w:rsidRPr="00524861" w:rsidRDefault="00524861" w:rsidP="005248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524861" w:rsidRPr="00524861" w:rsidRDefault="00524861" w:rsidP="0052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524861">
        <w:rPr>
          <w:rFonts w:ascii="Arial" w:eastAsia="Times New Roman" w:hAnsi="Arial" w:cs="Arial"/>
          <w:b/>
          <w:bCs/>
          <w:color w:val="000000"/>
          <w:lang w:val="en-CA" w:eastAsia="en-CA"/>
        </w:rPr>
        <w:t>For more information contact</w:t>
      </w:r>
    </w:p>
    <w:p w:rsidR="00524861" w:rsidRPr="00524861" w:rsidRDefault="00524861" w:rsidP="0052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Keith Murray, Superintendent</w:t>
      </w:r>
    </w:p>
    <w:p w:rsidR="00524861" w:rsidRPr="00524861" w:rsidRDefault="00524861" w:rsidP="0052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524861">
        <w:rPr>
          <w:rFonts w:ascii="Arial" w:eastAsia="Times New Roman" w:hAnsi="Arial" w:cs="Arial"/>
          <w:color w:val="000000"/>
          <w:lang w:val="en-CA" w:eastAsia="en-CA"/>
        </w:rPr>
        <w:t>keithmurray@pinecreeksd.mb.ca</w:t>
      </w:r>
    </w:p>
    <w:p w:rsidR="00524861" w:rsidRPr="00524861" w:rsidRDefault="00524861" w:rsidP="0052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524861" w:rsidRPr="00524861" w:rsidRDefault="00524861" w:rsidP="0052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524861">
        <w:rPr>
          <w:rFonts w:ascii="Arial" w:eastAsia="Times New Roman" w:hAnsi="Arial" w:cs="Arial"/>
          <w:i/>
          <w:iCs/>
          <w:color w:val="000000"/>
          <w:lang w:val="en-CA" w:eastAsia="en-CA"/>
        </w:rPr>
        <w:t xml:space="preserve"> This competition will remain open until a suitable candidate </w:t>
      </w:r>
      <w:proofErr w:type="gramStart"/>
      <w:r w:rsidRPr="00524861">
        <w:rPr>
          <w:rFonts w:ascii="Arial" w:eastAsia="Times New Roman" w:hAnsi="Arial" w:cs="Arial"/>
          <w:i/>
          <w:iCs/>
          <w:color w:val="000000"/>
          <w:lang w:val="en-CA" w:eastAsia="en-CA"/>
        </w:rPr>
        <w:t>is found</w:t>
      </w:r>
      <w:proofErr w:type="gramEnd"/>
      <w:r w:rsidRPr="00524861">
        <w:rPr>
          <w:rFonts w:ascii="Arial" w:eastAsia="Times New Roman" w:hAnsi="Arial" w:cs="Arial"/>
          <w:i/>
          <w:iCs/>
          <w:color w:val="000000"/>
          <w:lang w:val="en-CA" w:eastAsia="en-CA"/>
        </w:rPr>
        <w:t xml:space="preserve">. Applications received prior to February 25. </w:t>
      </w:r>
      <w:proofErr w:type="gramStart"/>
      <w:r w:rsidRPr="00524861">
        <w:rPr>
          <w:rFonts w:ascii="Arial" w:eastAsia="Times New Roman" w:hAnsi="Arial" w:cs="Arial"/>
          <w:i/>
          <w:iCs/>
          <w:color w:val="000000"/>
          <w:lang w:val="en-CA" w:eastAsia="en-CA"/>
        </w:rPr>
        <w:t>2022</w:t>
      </w:r>
      <w:proofErr w:type="gramEnd"/>
      <w:r w:rsidRPr="00524861">
        <w:rPr>
          <w:rFonts w:ascii="Arial" w:eastAsia="Times New Roman" w:hAnsi="Arial" w:cs="Arial"/>
          <w:i/>
          <w:iCs/>
          <w:color w:val="000000"/>
          <w:lang w:val="en-CA" w:eastAsia="en-CA"/>
        </w:rPr>
        <w:t xml:space="preserve"> are assured careful consideration. </w:t>
      </w:r>
    </w:p>
    <w:p w:rsidR="00524861" w:rsidRPr="00524861" w:rsidRDefault="00524861" w:rsidP="0052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524861" w:rsidRPr="00524861" w:rsidRDefault="00524861" w:rsidP="0052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524861">
        <w:rPr>
          <w:rFonts w:ascii="Arial" w:eastAsia="Times New Roman" w:hAnsi="Arial" w:cs="Arial"/>
          <w:i/>
          <w:iCs/>
          <w:color w:val="000000"/>
          <w:lang w:val="en-CA" w:eastAsia="en-CA"/>
        </w:rPr>
        <w:t xml:space="preserve">Applications in a single PDF need to include a cover letter, CV and three professional references.  Applications </w:t>
      </w:r>
      <w:proofErr w:type="gramStart"/>
      <w:r w:rsidRPr="00524861">
        <w:rPr>
          <w:rFonts w:ascii="Arial" w:eastAsia="Times New Roman" w:hAnsi="Arial" w:cs="Arial"/>
          <w:i/>
          <w:iCs/>
          <w:color w:val="000000"/>
          <w:lang w:val="en-CA" w:eastAsia="en-CA"/>
        </w:rPr>
        <w:t>can be emailed</w:t>
      </w:r>
      <w:proofErr w:type="gramEnd"/>
      <w:r w:rsidRPr="00524861">
        <w:rPr>
          <w:rFonts w:ascii="Arial" w:eastAsia="Times New Roman" w:hAnsi="Arial" w:cs="Arial"/>
          <w:i/>
          <w:iCs/>
          <w:color w:val="000000"/>
          <w:lang w:val="en-CA" w:eastAsia="en-CA"/>
        </w:rPr>
        <w:t xml:space="preserve"> to </w:t>
      </w:r>
      <w:hyperlink r:id="rId8" w:history="1">
        <w:r w:rsidRPr="00524861">
          <w:rPr>
            <w:rFonts w:ascii="Arial" w:eastAsia="Times New Roman" w:hAnsi="Arial" w:cs="Arial"/>
            <w:i/>
            <w:iCs/>
            <w:color w:val="1155CC"/>
            <w:u w:val="single"/>
            <w:lang w:val="en-CA" w:eastAsia="en-CA"/>
          </w:rPr>
          <w:t>hr@pinecreeksd.mb.ca</w:t>
        </w:r>
      </w:hyperlink>
      <w:r w:rsidRPr="00524861">
        <w:rPr>
          <w:rFonts w:ascii="Arial" w:eastAsia="Times New Roman" w:hAnsi="Arial" w:cs="Arial"/>
          <w:i/>
          <w:iCs/>
          <w:color w:val="000000"/>
          <w:lang w:val="en-CA" w:eastAsia="en-CA"/>
        </w:rPr>
        <w:t> </w:t>
      </w:r>
    </w:p>
    <w:p w:rsidR="00341182" w:rsidRDefault="00341182" w:rsidP="003411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341182" w:rsidRDefault="00341182" w:rsidP="003411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sectPr w:rsidR="00341182" w:rsidSect="00EC3463">
      <w:headerReference w:type="default" r:id="rId9"/>
      <w:footerReference w:type="default" r:id="rId10"/>
      <w:pgSz w:w="12240" w:h="15840"/>
      <w:pgMar w:top="26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E39" w:rsidRDefault="00C36E39" w:rsidP="00EC3463">
      <w:pPr>
        <w:spacing w:after="0" w:line="240" w:lineRule="auto"/>
      </w:pPr>
      <w:r>
        <w:separator/>
      </w:r>
    </w:p>
  </w:endnote>
  <w:endnote w:type="continuationSeparator" w:id="0">
    <w:p w:rsidR="00C36E39" w:rsidRDefault="00C36E39" w:rsidP="00EC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463" w:rsidRPr="00997D45" w:rsidRDefault="00EC3463" w:rsidP="00EC3463">
    <w:pPr>
      <w:widowControl w:val="0"/>
      <w:spacing w:after="0"/>
      <w:jc w:val="center"/>
      <w:rPr>
        <w:b/>
        <w:bCs/>
        <w:i/>
        <w:color w:val="2F6B43"/>
        <w:sz w:val="32"/>
        <w:szCs w:val="32"/>
      </w:rPr>
    </w:pPr>
    <w:r w:rsidRPr="00997D45">
      <w:rPr>
        <w:b/>
        <w:bCs/>
        <w:i/>
        <w:color w:val="2F6B43"/>
        <w:sz w:val="32"/>
        <w:szCs w:val="32"/>
      </w:rPr>
      <w:t>“Learning For Living”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E39" w:rsidRDefault="00C36E39" w:rsidP="00EC3463">
      <w:pPr>
        <w:spacing w:after="0" w:line="240" w:lineRule="auto"/>
      </w:pPr>
      <w:r>
        <w:separator/>
      </w:r>
    </w:p>
  </w:footnote>
  <w:footnote w:type="continuationSeparator" w:id="0">
    <w:p w:rsidR="00C36E39" w:rsidRDefault="00C36E39" w:rsidP="00EC3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463" w:rsidRDefault="00997D45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0D19915" wp14:editId="13EAA9D3">
              <wp:simplePos x="0" y="0"/>
              <wp:positionH relativeFrom="column">
                <wp:posOffset>828040</wp:posOffset>
              </wp:positionH>
              <wp:positionV relativeFrom="paragraph">
                <wp:posOffset>561975</wp:posOffset>
              </wp:positionV>
              <wp:extent cx="5705475" cy="257175"/>
              <wp:effectExtent l="0" t="0" r="9525" b="952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2096" w:rsidRPr="007C0230" w:rsidRDefault="007C0230" w:rsidP="007C0230">
                          <w:pPr>
                            <w:rPr>
                              <w:rFonts w:cstheme="minorHAnsi"/>
                              <w:i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cstheme="minorHAnsi"/>
                              <w:i/>
                              <w:sz w:val="21"/>
                              <w:szCs w:val="21"/>
                            </w:rPr>
                            <w:t xml:space="preserve"> </w:t>
                          </w:r>
                          <w:r w:rsidRPr="007C0230">
                            <w:rPr>
                              <w:rFonts w:cstheme="minorHAnsi"/>
                              <w:i/>
                              <w:sz w:val="21"/>
                              <w:szCs w:val="21"/>
                            </w:rPr>
                            <w:t xml:space="preserve">PO Box 420 </w:t>
                          </w:r>
                          <w:r w:rsidRPr="007C0230">
                            <w:rPr>
                              <w:rFonts w:cstheme="minorHAnsi"/>
                              <w:i/>
                              <w:sz w:val="21"/>
                              <w:szCs w:val="21"/>
                            </w:rPr>
                            <w:sym w:font="Wingdings" w:char="F09F"/>
                          </w:r>
                          <w:r w:rsidRPr="007C0230">
                            <w:rPr>
                              <w:rFonts w:cstheme="minorHAnsi"/>
                              <w:i/>
                              <w:sz w:val="21"/>
                              <w:szCs w:val="21"/>
                            </w:rPr>
                            <w:t xml:space="preserve"> 25 Brown Street </w:t>
                          </w:r>
                          <w:r w:rsidRPr="007C0230">
                            <w:rPr>
                              <w:rFonts w:cstheme="minorHAnsi"/>
                              <w:i/>
                              <w:sz w:val="21"/>
                              <w:szCs w:val="21"/>
                            </w:rPr>
                            <w:sym w:font="Wingdings" w:char="F09F"/>
                          </w:r>
                          <w:r w:rsidR="00997D45" w:rsidRPr="007C0230">
                            <w:rPr>
                              <w:rFonts w:cstheme="minorHAnsi"/>
                              <w:i/>
                              <w:sz w:val="21"/>
                              <w:szCs w:val="21"/>
                            </w:rPr>
                            <w:t xml:space="preserve"> Gladstone MB </w:t>
                          </w:r>
                          <w:r w:rsidRPr="007C0230">
                            <w:rPr>
                              <w:rFonts w:cstheme="minorHAnsi"/>
                              <w:i/>
                              <w:sz w:val="21"/>
                              <w:szCs w:val="21"/>
                            </w:rPr>
                            <w:sym w:font="Wingdings" w:char="F09F"/>
                          </w:r>
                          <w:r w:rsidRPr="007C0230">
                            <w:rPr>
                              <w:rFonts w:cstheme="minorHAnsi"/>
                              <w:i/>
                              <w:sz w:val="21"/>
                              <w:szCs w:val="21"/>
                            </w:rPr>
                            <w:t xml:space="preserve"> </w:t>
                          </w:r>
                          <w:r w:rsidR="00997D45" w:rsidRPr="007C0230">
                            <w:rPr>
                              <w:rFonts w:cstheme="minorHAnsi"/>
                              <w:i/>
                              <w:sz w:val="21"/>
                              <w:szCs w:val="21"/>
                            </w:rPr>
                            <w:t>R0J 0T0</w:t>
                          </w:r>
                          <w:r w:rsidRPr="007C0230">
                            <w:rPr>
                              <w:rFonts w:cstheme="minorHAnsi"/>
                              <w:i/>
                              <w:sz w:val="21"/>
                              <w:szCs w:val="21"/>
                            </w:rPr>
                            <w:t xml:space="preserve"> </w:t>
                          </w:r>
                          <w:r w:rsidRPr="007C0230">
                            <w:rPr>
                              <w:rFonts w:cstheme="minorHAnsi"/>
                              <w:i/>
                              <w:sz w:val="21"/>
                              <w:szCs w:val="21"/>
                            </w:rPr>
                            <w:sym w:font="Wingdings" w:char="F09F"/>
                          </w:r>
                          <w:r w:rsidRPr="007C0230">
                            <w:rPr>
                              <w:rFonts w:cstheme="minorHAnsi"/>
                              <w:i/>
                              <w:sz w:val="21"/>
                              <w:szCs w:val="21"/>
                            </w:rPr>
                            <w:t xml:space="preserve"> </w:t>
                          </w:r>
                          <w:hyperlink r:id="rId1" w:history="1">
                            <w:r w:rsidRPr="007C0230">
                              <w:rPr>
                                <w:rStyle w:val="Hyperlink"/>
                                <w:rFonts w:cstheme="minorHAnsi"/>
                                <w:i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www.pinecreeksd.mb.ca</w:t>
                            </w:r>
                          </w:hyperlink>
                          <w:r w:rsidRPr="007C0230">
                            <w:rPr>
                              <w:rFonts w:cstheme="minorHAnsi"/>
                              <w:i/>
                              <w:sz w:val="21"/>
                              <w:szCs w:val="21"/>
                            </w:rPr>
                            <w:t xml:space="preserve"> </w:t>
                          </w:r>
                          <w:r w:rsidRPr="007C0230">
                            <w:rPr>
                              <w:rFonts w:cstheme="minorHAnsi"/>
                              <w:i/>
                              <w:sz w:val="21"/>
                              <w:szCs w:val="21"/>
                            </w:rPr>
                            <w:sym w:font="Wingdings" w:char="F09F"/>
                          </w:r>
                          <w:r w:rsidRPr="007C0230">
                            <w:rPr>
                              <w:rFonts w:cstheme="minorHAnsi"/>
                              <w:i/>
                              <w:sz w:val="21"/>
                              <w:szCs w:val="21"/>
                            </w:rPr>
                            <w:t xml:space="preserve"> </w:t>
                          </w:r>
                          <w:r w:rsidR="00997D45" w:rsidRPr="007C0230">
                            <w:rPr>
                              <w:rFonts w:cstheme="minorHAnsi"/>
                              <w:i/>
                              <w:sz w:val="21"/>
                              <w:szCs w:val="21"/>
                            </w:rPr>
                            <w:t>(204) 385-2216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D199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2pt;margin-top:44.25pt;width:449.2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" stroked="f">
              <v:textbox>
                <w:txbxContent>
                  <w:p w:rsidR="00752096" w:rsidRPr="007C0230" w:rsidRDefault="007C0230" w:rsidP="007C0230">
                    <w:pPr>
                      <w:rPr>
                        <w:rFonts w:cstheme="minorHAnsi"/>
                        <w:i/>
                        <w:sz w:val="21"/>
                        <w:szCs w:val="21"/>
                      </w:rPr>
                    </w:pPr>
                    <w:r>
                      <w:rPr>
                        <w:rFonts w:cstheme="minorHAnsi"/>
                        <w:i/>
                        <w:sz w:val="21"/>
                        <w:szCs w:val="21"/>
                      </w:rPr>
                      <w:t xml:space="preserve"> </w:t>
                    </w:r>
                    <w:r w:rsidRPr="007C0230">
                      <w:rPr>
                        <w:rFonts w:cstheme="minorHAnsi"/>
                        <w:i/>
                        <w:sz w:val="21"/>
                        <w:szCs w:val="21"/>
                      </w:rPr>
                      <w:t xml:space="preserve">PO Box 420 </w:t>
                    </w:r>
                    <w:r w:rsidRPr="007C0230">
                      <w:rPr>
                        <w:rFonts w:cstheme="minorHAnsi"/>
                        <w:i/>
                        <w:sz w:val="21"/>
                        <w:szCs w:val="21"/>
                      </w:rPr>
                      <w:sym w:font="Wingdings" w:char="F09F"/>
                    </w:r>
                    <w:r w:rsidRPr="007C0230">
                      <w:rPr>
                        <w:rFonts w:cstheme="minorHAnsi"/>
                        <w:i/>
                        <w:sz w:val="21"/>
                        <w:szCs w:val="21"/>
                      </w:rPr>
                      <w:t xml:space="preserve"> 25 Brown Street </w:t>
                    </w:r>
                    <w:r w:rsidRPr="007C0230">
                      <w:rPr>
                        <w:rFonts w:cstheme="minorHAnsi"/>
                        <w:i/>
                        <w:sz w:val="21"/>
                        <w:szCs w:val="21"/>
                      </w:rPr>
                      <w:sym w:font="Wingdings" w:char="F09F"/>
                    </w:r>
                    <w:r w:rsidR="00997D45" w:rsidRPr="007C0230">
                      <w:rPr>
                        <w:rFonts w:cstheme="minorHAnsi"/>
                        <w:i/>
                        <w:sz w:val="21"/>
                        <w:szCs w:val="21"/>
                      </w:rPr>
                      <w:t xml:space="preserve"> Gladstone MB </w:t>
                    </w:r>
                    <w:r w:rsidRPr="007C0230">
                      <w:rPr>
                        <w:rFonts w:cstheme="minorHAnsi"/>
                        <w:i/>
                        <w:sz w:val="21"/>
                        <w:szCs w:val="21"/>
                      </w:rPr>
                      <w:sym w:font="Wingdings" w:char="F09F"/>
                    </w:r>
                    <w:r w:rsidRPr="007C0230">
                      <w:rPr>
                        <w:rFonts w:cstheme="minorHAnsi"/>
                        <w:i/>
                        <w:sz w:val="21"/>
                        <w:szCs w:val="21"/>
                      </w:rPr>
                      <w:t xml:space="preserve"> </w:t>
                    </w:r>
                    <w:r w:rsidR="00997D45" w:rsidRPr="007C0230">
                      <w:rPr>
                        <w:rFonts w:cstheme="minorHAnsi"/>
                        <w:i/>
                        <w:sz w:val="21"/>
                        <w:szCs w:val="21"/>
                      </w:rPr>
                      <w:t>R0J 0T0</w:t>
                    </w:r>
                    <w:r w:rsidRPr="007C0230">
                      <w:rPr>
                        <w:rFonts w:cstheme="minorHAnsi"/>
                        <w:i/>
                        <w:sz w:val="21"/>
                        <w:szCs w:val="21"/>
                      </w:rPr>
                      <w:t xml:space="preserve"> </w:t>
                    </w:r>
                    <w:r w:rsidRPr="007C0230">
                      <w:rPr>
                        <w:rFonts w:cstheme="minorHAnsi"/>
                        <w:i/>
                        <w:sz w:val="21"/>
                        <w:szCs w:val="21"/>
                      </w:rPr>
                      <w:sym w:font="Wingdings" w:char="F09F"/>
                    </w:r>
                    <w:r w:rsidRPr="007C0230">
                      <w:rPr>
                        <w:rFonts w:cstheme="minorHAnsi"/>
                        <w:i/>
                        <w:sz w:val="21"/>
                        <w:szCs w:val="21"/>
                      </w:rPr>
                      <w:t xml:space="preserve"> </w:t>
                    </w:r>
                    <w:hyperlink r:id="rId2" w:history="1">
                      <w:r w:rsidRPr="007C0230">
                        <w:rPr>
                          <w:rStyle w:val="Hyperlink"/>
                          <w:rFonts w:cstheme="minorHAnsi"/>
                          <w:i/>
                          <w:color w:val="auto"/>
                          <w:sz w:val="21"/>
                          <w:szCs w:val="21"/>
                          <w:u w:val="none"/>
                        </w:rPr>
                        <w:t>www.pinecreeksd.mb.ca</w:t>
                      </w:r>
                    </w:hyperlink>
                    <w:r w:rsidRPr="007C0230">
                      <w:rPr>
                        <w:rFonts w:cstheme="minorHAnsi"/>
                        <w:i/>
                        <w:sz w:val="21"/>
                        <w:szCs w:val="21"/>
                      </w:rPr>
                      <w:t xml:space="preserve"> </w:t>
                    </w:r>
                    <w:r w:rsidRPr="007C0230">
                      <w:rPr>
                        <w:rFonts w:cstheme="minorHAnsi"/>
                        <w:i/>
                        <w:sz w:val="21"/>
                        <w:szCs w:val="21"/>
                      </w:rPr>
                      <w:sym w:font="Wingdings" w:char="F09F"/>
                    </w:r>
                    <w:r w:rsidRPr="007C0230">
                      <w:rPr>
                        <w:rFonts w:cstheme="minorHAnsi"/>
                        <w:i/>
                        <w:sz w:val="21"/>
                        <w:szCs w:val="21"/>
                      </w:rPr>
                      <w:t xml:space="preserve"> </w:t>
                    </w:r>
                    <w:r w:rsidR="00997D45" w:rsidRPr="007C0230">
                      <w:rPr>
                        <w:rFonts w:cstheme="minorHAnsi"/>
                        <w:i/>
                        <w:sz w:val="21"/>
                        <w:szCs w:val="21"/>
                      </w:rPr>
                      <w:t>(204) 385-2216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-361950</wp:posOffset>
              </wp:positionH>
              <wp:positionV relativeFrom="paragraph">
                <wp:posOffset>277495</wp:posOffset>
              </wp:positionV>
              <wp:extent cx="6896100" cy="1404620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2096" w:rsidRPr="00997D45" w:rsidRDefault="00997D45" w:rsidP="00997D45">
                          <w:pPr>
                            <w:spacing w:after="0"/>
                            <w:ind w:left="1440" w:firstLine="720"/>
                            <w:rPr>
                              <w:sz w:val="24"/>
                            </w:rPr>
                          </w:pPr>
                          <w:r w:rsidRPr="00997D45">
                            <w:rPr>
                              <w:sz w:val="24"/>
                            </w:rPr>
                            <w:t>PINE CREEK SCHOOL DIVISION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28.5pt;margin-top:21.85pt;width:54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" stroked="f">
              <v:textbox style="mso-fit-shape-to-text:t">
                <w:txbxContent>
                  <w:p w:rsidR="00752096" w:rsidRPr="00997D45" w:rsidRDefault="00997D45" w:rsidP="00997D45">
                    <w:pPr>
                      <w:spacing w:after="0"/>
                      <w:ind w:left="1440" w:firstLine="720"/>
                      <w:rPr>
                        <w:sz w:val="24"/>
                      </w:rPr>
                    </w:pPr>
                    <w:r w:rsidRPr="00997D45">
                      <w:rPr>
                        <w:sz w:val="24"/>
                      </w:rPr>
                      <w:t>PINE CREEK SCHOOL DIVISION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-219075</wp:posOffset>
          </wp:positionV>
          <wp:extent cx="1171575" cy="11715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6" t="2062" r="4888" b="2474"/>
                  <a:stretch/>
                </pic:blipFill>
                <pic:spPr bwMode="auto">
                  <a:xfrm>
                    <a:off x="0" y="0"/>
                    <a:ext cx="1171575" cy="1171575"/>
                  </a:xfrm>
                  <a:prstGeom prst="ellipse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-409576</wp:posOffset>
              </wp:positionH>
              <wp:positionV relativeFrom="paragraph">
                <wp:posOffset>553720</wp:posOffset>
              </wp:positionV>
              <wp:extent cx="6943725" cy="0"/>
              <wp:effectExtent l="0" t="1905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F6B4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DABFB5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5pt,43.6pt" to="514.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" strokecolor="#2f6b43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8D2"/>
    <w:multiLevelType w:val="multilevel"/>
    <w:tmpl w:val="29DE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F7834"/>
    <w:multiLevelType w:val="multilevel"/>
    <w:tmpl w:val="8A40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5A67AD"/>
    <w:multiLevelType w:val="multilevel"/>
    <w:tmpl w:val="57F0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4095D"/>
    <w:multiLevelType w:val="multilevel"/>
    <w:tmpl w:val="D510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4E1EA0"/>
    <w:multiLevelType w:val="hybridMultilevel"/>
    <w:tmpl w:val="C76E4DD2"/>
    <w:lvl w:ilvl="0" w:tplc="5FCC6D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600DE"/>
    <w:multiLevelType w:val="multilevel"/>
    <w:tmpl w:val="E2BC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5762BA"/>
    <w:multiLevelType w:val="multilevel"/>
    <w:tmpl w:val="B00A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571F34"/>
    <w:multiLevelType w:val="multilevel"/>
    <w:tmpl w:val="A7A0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D54DF4"/>
    <w:multiLevelType w:val="multilevel"/>
    <w:tmpl w:val="B044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CC5584"/>
    <w:multiLevelType w:val="multilevel"/>
    <w:tmpl w:val="E660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63"/>
    <w:rsid w:val="00060FF0"/>
    <w:rsid w:val="000D6732"/>
    <w:rsid w:val="000E3646"/>
    <w:rsid w:val="00140C49"/>
    <w:rsid w:val="00166B53"/>
    <w:rsid w:val="00341182"/>
    <w:rsid w:val="003A6BB5"/>
    <w:rsid w:val="004416E7"/>
    <w:rsid w:val="004A1935"/>
    <w:rsid w:val="004A20AC"/>
    <w:rsid w:val="00524861"/>
    <w:rsid w:val="00591903"/>
    <w:rsid w:val="005E7714"/>
    <w:rsid w:val="00646CD5"/>
    <w:rsid w:val="006F2C30"/>
    <w:rsid w:val="00752096"/>
    <w:rsid w:val="007C0230"/>
    <w:rsid w:val="0087386A"/>
    <w:rsid w:val="00975CB8"/>
    <w:rsid w:val="00993910"/>
    <w:rsid w:val="00997D45"/>
    <w:rsid w:val="009F65F9"/>
    <w:rsid w:val="00A612F9"/>
    <w:rsid w:val="00AF0733"/>
    <w:rsid w:val="00B62BF4"/>
    <w:rsid w:val="00B7181C"/>
    <w:rsid w:val="00BA7DB4"/>
    <w:rsid w:val="00BF439F"/>
    <w:rsid w:val="00C36E39"/>
    <w:rsid w:val="00CA4338"/>
    <w:rsid w:val="00CB6D5D"/>
    <w:rsid w:val="00CC6673"/>
    <w:rsid w:val="00D21336"/>
    <w:rsid w:val="00D36880"/>
    <w:rsid w:val="00EC3463"/>
    <w:rsid w:val="00F234B4"/>
    <w:rsid w:val="00FD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F91A7"/>
  <w15:chartTrackingRefBased/>
  <w15:docId w15:val="{C5CF37E3-BD62-48C0-BD02-D0BB889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CB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46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EC3463"/>
  </w:style>
  <w:style w:type="paragraph" w:styleId="Footer">
    <w:name w:val="footer"/>
    <w:basedOn w:val="Normal"/>
    <w:link w:val="FooterChar"/>
    <w:uiPriority w:val="99"/>
    <w:unhideWhenUsed/>
    <w:rsid w:val="00EC3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463"/>
  </w:style>
  <w:style w:type="paragraph" w:styleId="BalloonText">
    <w:name w:val="Balloon Text"/>
    <w:basedOn w:val="Normal"/>
    <w:link w:val="BalloonTextChar"/>
    <w:uiPriority w:val="99"/>
    <w:semiHidden/>
    <w:unhideWhenUsed/>
    <w:rsid w:val="00060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75CB8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44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4416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1336"/>
    <w:pPr>
      <w:ind w:left="720"/>
      <w:contextualSpacing/>
    </w:pPr>
  </w:style>
  <w:style w:type="paragraph" w:customStyle="1" w:styleId="paragraph">
    <w:name w:val="paragraph"/>
    <w:basedOn w:val="Normal"/>
    <w:rsid w:val="0034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341182"/>
  </w:style>
  <w:style w:type="character" w:customStyle="1" w:styleId="eop">
    <w:name w:val="eop"/>
    <w:basedOn w:val="DefaultParagraphFont"/>
    <w:rsid w:val="00341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pinecreeksd.mb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pinecreeksd.mb.ca" TargetMode="External"/><Relationship Id="rId1" Type="http://schemas.openxmlformats.org/officeDocument/2006/relationships/hyperlink" Target="http://www.pinecreeksd.m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43580-BDD7-426E-9AA3-B5B00F7B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Fehr</dc:creator>
  <cp:keywords/>
  <dc:description/>
  <cp:lastModifiedBy>Hayley Bembridge</cp:lastModifiedBy>
  <cp:revision>3</cp:revision>
  <cp:lastPrinted>2020-10-29T20:20:00Z</cp:lastPrinted>
  <dcterms:created xsi:type="dcterms:W3CDTF">2021-12-15T15:49:00Z</dcterms:created>
  <dcterms:modified xsi:type="dcterms:W3CDTF">2021-12-15T15:50:00Z</dcterms:modified>
</cp:coreProperties>
</file>