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3943" w14:textId="77777777" w:rsidR="006B49CF" w:rsidRPr="00A13938" w:rsidRDefault="006B49CF" w:rsidP="006B49CF">
      <w:pPr>
        <w:pStyle w:val="Default"/>
        <w:jc w:val="center"/>
        <w:rPr>
          <w:rFonts w:ascii="Arial" w:hAnsi="Arial" w:cs="Arial"/>
          <w:b/>
          <w:bCs/>
          <w:sz w:val="22"/>
          <w:szCs w:val="22"/>
        </w:rPr>
      </w:pPr>
      <w:r w:rsidRPr="00A13938">
        <w:rPr>
          <w:rFonts w:ascii="Arial" w:hAnsi="Arial" w:cs="Arial"/>
          <w:b/>
          <w:bCs/>
          <w:sz w:val="22"/>
          <w:szCs w:val="22"/>
        </w:rPr>
        <w:t>SUPERINTENDENT OF EDUCATION</w:t>
      </w:r>
    </w:p>
    <w:p w14:paraId="56E67F1A" w14:textId="77777777" w:rsidR="006B49CF" w:rsidRPr="00A13938" w:rsidRDefault="006B49CF" w:rsidP="006B49CF">
      <w:pPr>
        <w:pStyle w:val="Default"/>
        <w:rPr>
          <w:rFonts w:ascii="Arial" w:hAnsi="Arial" w:cs="Arial"/>
          <w:sz w:val="22"/>
          <w:szCs w:val="22"/>
        </w:rPr>
      </w:pPr>
    </w:p>
    <w:p w14:paraId="63A6F863" w14:textId="514D0EA3" w:rsidR="006B49CF" w:rsidRPr="00A13938" w:rsidRDefault="006B49CF" w:rsidP="006B49CF">
      <w:pPr>
        <w:pStyle w:val="Default"/>
        <w:rPr>
          <w:rFonts w:ascii="Arial" w:hAnsi="Arial" w:cs="Arial"/>
          <w:sz w:val="22"/>
          <w:szCs w:val="22"/>
        </w:rPr>
      </w:pPr>
      <w:r w:rsidRPr="00A13938">
        <w:rPr>
          <w:rFonts w:ascii="Arial" w:hAnsi="Arial" w:cs="Arial"/>
          <w:sz w:val="22"/>
          <w:szCs w:val="22"/>
        </w:rPr>
        <w:t xml:space="preserve">The Pembina Trails School Division is looking for a passionate and dynamic educational leader to assume the duties of Superintendent of Education effective </w:t>
      </w:r>
      <w:r>
        <w:rPr>
          <w:rFonts w:ascii="Arial" w:hAnsi="Arial" w:cs="Arial"/>
          <w:sz w:val="22"/>
          <w:szCs w:val="22"/>
        </w:rPr>
        <w:t>September</w:t>
      </w:r>
      <w:r w:rsidRPr="00A13938">
        <w:rPr>
          <w:rFonts w:ascii="Arial" w:hAnsi="Arial" w:cs="Arial"/>
          <w:sz w:val="22"/>
          <w:szCs w:val="22"/>
        </w:rPr>
        <w:t xml:space="preserve"> 1, 2022. The Superintendent will have the opportunity to work with a School Division strongly committed to educational excellence</w:t>
      </w:r>
      <w:r w:rsidR="004A4A5D">
        <w:rPr>
          <w:rFonts w:ascii="Arial" w:hAnsi="Arial" w:cs="Arial"/>
          <w:sz w:val="22"/>
          <w:szCs w:val="22"/>
        </w:rPr>
        <w:t>, inclusion,</w:t>
      </w:r>
      <w:r w:rsidRPr="00A13938">
        <w:rPr>
          <w:rFonts w:ascii="Arial" w:hAnsi="Arial" w:cs="Arial"/>
          <w:sz w:val="22"/>
          <w:szCs w:val="22"/>
        </w:rPr>
        <w:t xml:space="preserve"> and collaborative decision-making. The Division</w:t>
      </w:r>
      <w:r>
        <w:rPr>
          <w:rFonts w:ascii="Arial" w:hAnsi="Arial" w:cs="Arial"/>
          <w:sz w:val="22"/>
          <w:szCs w:val="22"/>
        </w:rPr>
        <w:t xml:space="preserve"> serves over 15,000 students in </w:t>
      </w:r>
      <w:r w:rsidRPr="00A13938">
        <w:rPr>
          <w:rFonts w:ascii="Arial" w:hAnsi="Arial" w:cs="Arial"/>
          <w:sz w:val="22"/>
          <w:szCs w:val="22"/>
        </w:rPr>
        <w:t>35 schools</w:t>
      </w:r>
      <w:r>
        <w:rPr>
          <w:rFonts w:ascii="Arial" w:hAnsi="Arial" w:cs="Arial"/>
          <w:sz w:val="22"/>
          <w:szCs w:val="22"/>
        </w:rPr>
        <w:t xml:space="preserve"> in the southwest part of Winnipeg</w:t>
      </w:r>
      <w:r w:rsidRPr="00A13938">
        <w:rPr>
          <w:rFonts w:ascii="Arial" w:hAnsi="Arial" w:cs="Arial"/>
          <w:sz w:val="22"/>
          <w:szCs w:val="22"/>
        </w:rPr>
        <w:t xml:space="preserve">. </w:t>
      </w:r>
      <w:r>
        <w:rPr>
          <w:rFonts w:ascii="Arial" w:hAnsi="Arial" w:cs="Arial"/>
          <w:sz w:val="22"/>
          <w:szCs w:val="22"/>
        </w:rPr>
        <w:t>As the fastest growing division in Manitoba, t</w:t>
      </w:r>
      <w:r w:rsidRPr="00A13938">
        <w:rPr>
          <w:rFonts w:ascii="Arial" w:hAnsi="Arial" w:cs="Arial"/>
          <w:sz w:val="22"/>
          <w:szCs w:val="22"/>
        </w:rPr>
        <w:t>wo</w:t>
      </w:r>
      <w:r>
        <w:rPr>
          <w:rFonts w:ascii="Arial" w:hAnsi="Arial" w:cs="Arial"/>
          <w:sz w:val="22"/>
          <w:szCs w:val="22"/>
        </w:rPr>
        <w:t xml:space="preserve"> (2)</w:t>
      </w:r>
      <w:r w:rsidRPr="00A13938">
        <w:rPr>
          <w:rFonts w:ascii="Arial" w:hAnsi="Arial" w:cs="Arial"/>
          <w:sz w:val="22"/>
          <w:szCs w:val="22"/>
        </w:rPr>
        <w:t xml:space="preserve"> new schools are currently under construction with two</w:t>
      </w:r>
      <w:r>
        <w:rPr>
          <w:rFonts w:ascii="Arial" w:hAnsi="Arial" w:cs="Arial"/>
          <w:sz w:val="22"/>
          <w:szCs w:val="22"/>
        </w:rPr>
        <w:t xml:space="preserve"> (2)</w:t>
      </w:r>
      <w:r w:rsidRPr="00A13938">
        <w:rPr>
          <w:rFonts w:ascii="Arial" w:hAnsi="Arial" w:cs="Arial"/>
          <w:sz w:val="22"/>
          <w:szCs w:val="22"/>
        </w:rPr>
        <w:t xml:space="preserve"> </w:t>
      </w:r>
      <w:r>
        <w:rPr>
          <w:rFonts w:ascii="Arial" w:hAnsi="Arial" w:cs="Arial"/>
          <w:sz w:val="22"/>
          <w:szCs w:val="22"/>
        </w:rPr>
        <w:t>more</w:t>
      </w:r>
      <w:r w:rsidRPr="00A13938">
        <w:rPr>
          <w:rFonts w:ascii="Arial" w:hAnsi="Arial" w:cs="Arial"/>
          <w:sz w:val="22"/>
          <w:szCs w:val="22"/>
        </w:rPr>
        <w:t xml:space="preserve"> in the provincial </w:t>
      </w:r>
      <w:r>
        <w:rPr>
          <w:rFonts w:ascii="Arial" w:hAnsi="Arial" w:cs="Arial"/>
          <w:sz w:val="22"/>
          <w:szCs w:val="22"/>
        </w:rPr>
        <w:t xml:space="preserve">approval </w:t>
      </w:r>
      <w:r w:rsidRPr="00A13938">
        <w:rPr>
          <w:rFonts w:ascii="Arial" w:hAnsi="Arial" w:cs="Arial"/>
          <w:sz w:val="22"/>
          <w:szCs w:val="22"/>
        </w:rPr>
        <w:t>queue. It employs approximately 2</w:t>
      </w:r>
      <w:r w:rsidR="00F110DF">
        <w:rPr>
          <w:rFonts w:ascii="Arial" w:hAnsi="Arial" w:cs="Arial"/>
          <w:sz w:val="22"/>
          <w:szCs w:val="22"/>
        </w:rPr>
        <w:t>,</w:t>
      </w:r>
      <w:r w:rsidRPr="00A13938">
        <w:rPr>
          <w:rFonts w:ascii="Arial" w:hAnsi="Arial" w:cs="Arial"/>
          <w:sz w:val="22"/>
          <w:szCs w:val="22"/>
        </w:rPr>
        <w:t xml:space="preserve">000 full and part-time teaching and non-teaching staff and has an annual budget of approximately $185 million. </w:t>
      </w:r>
      <w:r w:rsidR="00981192">
        <w:rPr>
          <w:rFonts w:ascii="Arial" w:hAnsi="Arial" w:cs="Arial"/>
          <w:sz w:val="22"/>
          <w:szCs w:val="22"/>
        </w:rPr>
        <w:t>Pembina Trails is</w:t>
      </w:r>
      <w:r w:rsidR="00FF29F2">
        <w:rPr>
          <w:rFonts w:ascii="Arial" w:hAnsi="Arial" w:cs="Arial"/>
          <w:sz w:val="22"/>
          <w:szCs w:val="22"/>
        </w:rPr>
        <w:t xml:space="preserve"> a</w:t>
      </w:r>
      <w:r w:rsidR="00981192">
        <w:rPr>
          <w:rFonts w:ascii="Arial" w:hAnsi="Arial" w:cs="Arial"/>
          <w:sz w:val="22"/>
          <w:szCs w:val="22"/>
        </w:rPr>
        <w:t xml:space="preserve"> vibrant </w:t>
      </w:r>
      <w:r w:rsidR="00FF29F2">
        <w:rPr>
          <w:rFonts w:ascii="Arial" w:hAnsi="Arial" w:cs="Arial"/>
          <w:sz w:val="22"/>
          <w:szCs w:val="22"/>
        </w:rPr>
        <w:t xml:space="preserve">and active multi-cultural and multi-lingual community with a robust and growing French Immersion program alongside our English Program. </w:t>
      </w:r>
      <w:r w:rsidRPr="00A13938">
        <w:rPr>
          <w:rFonts w:ascii="Arial" w:hAnsi="Arial" w:cs="Arial"/>
          <w:sz w:val="22"/>
          <w:szCs w:val="22"/>
        </w:rPr>
        <w:t xml:space="preserve">The Pembina Trails community endeavours every day to live into the mantra that our students can </w:t>
      </w:r>
      <w:r w:rsidRPr="00A13938">
        <w:rPr>
          <w:rFonts w:ascii="Arial" w:hAnsi="Arial" w:cs="Arial"/>
          <w:i/>
          <w:iCs/>
          <w:sz w:val="22"/>
          <w:szCs w:val="22"/>
        </w:rPr>
        <w:t>#</w:t>
      </w:r>
      <w:proofErr w:type="spellStart"/>
      <w:r w:rsidRPr="00A13938">
        <w:rPr>
          <w:rFonts w:ascii="Arial" w:hAnsi="Arial" w:cs="Arial"/>
          <w:i/>
          <w:iCs/>
          <w:sz w:val="22"/>
          <w:szCs w:val="22"/>
        </w:rPr>
        <w:t>AccomplishAnything</w:t>
      </w:r>
      <w:proofErr w:type="spellEnd"/>
      <w:r w:rsidRPr="00A13938">
        <w:rPr>
          <w:rFonts w:ascii="Arial" w:hAnsi="Arial" w:cs="Arial"/>
          <w:sz w:val="22"/>
          <w:szCs w:val="22"/>
        </w:rPr>
        <w:t xml:space="preserve"> they set their minds to with appropriate supports in place. </w:t>
      </w:r>
    </w:p>
    <w:p w14:paraId="1793D60B" w14:textId="77777777" w:rsidR="006B49CF" w:rsidRPr="00A13938" w:rsidRDefault="006B49CF" w:rsidP="006B49CF">
      <w:pPr>
        <w:pStyle w:val="Default"/>
        <w:rPr>
          <w:rFonts w:ascii="Arial" w:hAnsi="Arial" w:cs="Arial"/>
          <w:sz w:val="22"/>
          <w:szCs w:val="22"/>
        </w:rPr>
      </w:pPr>
    </w:p>
    <w:p w14:paraId="1D8722F0" w14:textId="3E3B219D" w:rsidR="006B49CF" w:rsidRPr="00A13938" w:rsidRDefault="006B49CF" w:rsidP="006B49CF">
      <w:pPr>
        <w:pStyle w:val="Default"/>
        <w:rPr>
          <w:rFonts w:ascii="Arial" w:hAnsi="Arial" w:cs="Arial"/>
          <w:sz w:val="22"/>
          <w:szCs w:val="22"/>
        </w:rPr>
      </w:pPr>
      <w:r w:rsidRPr="00A13938">
        <w:rPr>
          <w:rFonts w:ascii="Arial" w:hAnsi="Arial" w:cs="Arial"/>
          <w:sz w:val="22"/>
          <w:szCs w:val="22"/>
        </w:rPr>
        <w:t xml:space="preserve">As Superintendent and CEO for the School Division, the successful candidate will provide leadership to the Board of Trustees in determining the educational direction of the school system and assist the Board in planning for and organization of the system. As educational leader, the Superintendent will model and adhere to the Mission, Vision and Values of Pembina Trails. The Superintendent will exercise general supervision over all schools, programs, employees, properties and services within the Division and will hold final administrative authority for the execution of Board policies, regulations and directives. </w:t>
      </w:r>
      <w:r w:rsidR="006543CD" w:rsidRPr="004B6BC9">
        <w:rPr>
          <w:rFonts w:ascii="Arial" w:hAnsi="Arial" w:cs="Arial"/>
          <w:sz w:val="22"/>
          <w:szCs w:val="22"/>
        </w:rPr>
        <w:t>The successful candidate will work along</w:t>
      </w:r>
      <w:r w:rsidR="001179EC" w:rsidRPr="004B6BC9">
        <w:rPr>
          <w:rFonts w:ascii="Arial" w:hAnsi="Arial" w:cs="Arial"/>
          <w:sz w:val="22"/>
          <w:szCs w:val="22"/>
        </w:rPr>
        <w:t>side</w:t>
      </w:r>
      <w:r w:rsidR="006543CD" w:rsidRPr="004B6BC9">
        <w:rPr>
          <w:rFonts w:ascii="Arial" w:hAnsi="Arial" w:cs="Arial"/>
          <w:sz w:val="22"/>
          <w:szCs w:val="22"/>
        </w:rPr>
        <w:t xml:space="preserve"> the Board of Trustees </w:t>
      </w:r>
      <w:r w:rsidR="004F4CB3" w:rsidRPr="004B6BC9">
        <w:rPr>
          <w:rFonts w:ascii="Arial" w:hAnsi="Arial" w:cs="Arial"/>
          <w:sz w:val="22"/>
          <w:szCs w:val="22"/>
        </w:rPr>
        <w:t>in its</w:t>
      </w:r>
      <w:r w:rsidR="006543CD" w:rsidRPr="004B6BC9">
        <w:rPr>
          <w:rFonts w:ascii="Arial" w:hAnsi="Arial" w:cs="Arial"/>
          <w:sz w:val="22"/>
          <w:szCs w:val="22"/>
        </w:rPr>
        <w:t xml:space="preserve"> commit</w:t>
      </w:r>
      <w:r w:rsidR="004F4CB3" w:rsidRPr="004B6BC9">
        <w:rPr>
          <w:rFonts w:ascii="Arial" w:hAnsi="Arial" w:cs="Arial"/>
          <w:sz w:val="22"/>
          <w:szCs w:val="22"/>
        </w:rPr>
        <w:t>ment to</w:t>
      </w:r>
      <w:r w:rsidR="006543CD" w:rsidRPr="004B6BC9">
        <w:rPr>
          <w:rFonts w:ascii="Arial" w:hAnsi="Arial" w:cs="Arial"/>
          <w:sz w:val="22"/>
          <w:szCs w:val="22"/>
        </w:rPr>
        <w:t xml:space="preserve"> an equity focus to impact policy, administrative action, de-colonization and anti-racism instructional practice, </w:t>
      </w:r>
      <w:r w:rsidR="004F4CB3" w:rsidRPr="004B6BC9">
        <w:rPr>
          <w:rFonts w:ascii="Arial" w:hAnsi="Arial" w:cs="Arial"/>
          <w:sz w:val="22"/>
          <w:szCs w:val="22"/>
        </w:rPr>
        <w:t xml:space="preserve">and </w:t>
      </w:r>
      <w:r w:rsidR="006543CD" w:rsidRPr="004B6BC9">
        <w:rPr>
          <w:rFonts w:ascii="Arial" w:hAnsi="Arial" w:cs="Arial"/>
          <w:sz w:val="22"/>
          <w:szCs w:val="22"/>
        </w:rPr>
        <w:t xml:space="preserve">workforce representation. </w:t>
      </w:r>
      <w:r w:rsidR="004F4CB3" w:rsidRPr="004B6BC9">
        <w:rPr>
          <w:rFonts w:ascii="Arial" w:hAnsi="Arial" w:cs="Arial"/>
          <w:sz w:val="22"/>
          <w:szCs w:val="22"/>
        </w:rPr>
        <w:t>To that end, we encourage applications f</w:t>
      </w:r>
      <w:r w:rsidR="00640765">
        <w:rPr>
          <w:rFonts w:ascii="Arial" w:hAnsi="Arial" w:cs="Arial"/>
          <w:sz w:val="22"/>
          <w:szCs w:val="22"/>
        </w:rPr>
        <w:t>rom</w:t>
      </w:r>
      <w:r w:rsidR="004F4CB3" w:rsidRPr="004B6BC9">
        <w:rPr>
          <w:rFonts w:ascii="Arial" w:hAnsi="Arial" w:cs="Arial"/>
          <w:sz w:val="22"/>
          <w:szCs w:val="22"/>
        </w:rPr>
        <w:t xml:space="preserve"> the full breadth of diversity within Canadian society.</w:t>
      </w:r>
      <w:r w:rsidR="004F4CB3">
        <w:rPr>
          <w:rFonts w:ascii="Arial" w:hAnsi="Arial" w:cs="Arial"/>
          <w:sz w:val="22"/>
          <w:szCs w:val="22"/>
        </w:rPr>
        <w:t xml:space="preserve"> </w:t>
      </w:r>
    </w:p>
    <w:p w14:paraId="64541AD7" w14:textId="77777777" w:rsidR="006B49CF" w:rsidRPr="00A13938" w:rsidRDefault="006B49CF" w:rsidP="006B49CF">
      <w:pPr>
        <w:pStyle w:val="Default"/>
        <w:rPr>
          <w:rFonts w:ascii="Arial" w:hAnsi="Arial" w:cs="Arial"/>
          <w:sz w:val="22"/>
          <w:szCs w:val="22"/>
        </w:rPr>
      </w:pPr>
    </w:p>
    <w:p w14:paraId="09969927" w14:textId="75AB40E0" w:rsidR="006B49CF" w:rsidRPr="00A13938" w:rsidRDefault="006B49CF" w:rsidP="006B49CF">
      <w:pPr>
        <w:pStyle w:val="Default"/>
        <w:rPr>
          <w:rFonts w:ascii="Arial" w:hAnsi="Arial" w:cs="Arial"/>
          <w:sz w:val="22"/>
          <w:szCs w:val="22"/>
        </w:rPr>
      </w:pPr>
      <w:r w:rsidRPr="00A13938">
        <w:rPr>
          <w:rFonts w:ascii="Arial" w:hAnsi="Arial" w:cs="Arial"/>
          <w:sz w:val="22"/>
          <w:szCs w:val="22"/>
        </w:rPr>
        <w:t>Applicants</w:t>
      </w:r>
      <w:r w:rsidR="006C673C">
        <w:rPr>
          <w:rFonts w:ascii="Arial" w:hAnsi="Arial" w:cs="Arial"/>
          <w:sz w:val="22"/>
          <w:szCs w:val="22"/>
        </w:rPr>
        <w:t xml:space="preserve"> will</w:t>
      </w:r>
      <w:r w:rsidR="00F95549">
        <w:rPr>
          <w:rFonts w:ascii="Arial" w:hAnsi="Arial" w:cs="Arial"/>
          <w:sz w:val="22"/>
          <w:szCs w:val="22"/>
        </w:rPr>
        <w:t xml:space="preserve"> have:</w:t>
      </w:r>
    </w:p>
    <w:p w14:paraId="717E27FC" w14:textId="00972CC3"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A</w:t>
      </w:r>
      <w:r w:rsidR="006B49CF" w:rsidRPr="00A13938">
        <w:rPr>
          <w:rFonts w:ascii="Arial" w:hAnsi="Arial" w:cs="Arial"/>
          <w:sz w:val="22"/>
          <w:szCs w:val="22"/>
        </w:rPr>
        <w:t xml:space="preserve"> demonstrated commitment to excellence in teaching and learning </w:t>
      </w:r>
    </w:p>
    <w:p w14:paraId="0FD0DEF1" w14:textId="6C2D885C"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 xml:space="preserve">A </w:t>
      </w:r>
      <w:r w:rsidR="006B49CF" w:rsidRPr="00A13938">
        <w:rPr>
          <w:rFonts w:ascii="Arial" w:hAnsi="Arial" w:cs="Arial"/>
          <w:sz w:val="22"/>
          <w:szCs w:val="22"/>
        </w:rPr>
        <w:t xml:space="preserve">demonstrated commitment to professional development and personal growth planning </w:t>
      </w:r>
    </w:p>
    <w:p w14:paraId="5B0588B5" w14:textId="72567EDF"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A</w:t>
      </w:r>
      <w:r w:rsidR="006B49CF" w:rsidRPr="00A13938">
        <w:rPr>
          <w:rFonts w:ascii="Arial" w:hAnsi="Arial" w:cs="Arial"/>
          <w:sz w:val="22"/>
          <w:szCs w:val="22"/>
        </w:rPr>
        <w:t xml:space="preserve"> demonstrated commitment to the development and support of a learning community that </w:t>
      </w:r>
      <w:r w:rsidRPr="00A13938">
        <w:rPr>
          <w:rFonts w:ascii="Arial" w:hAnsi="Arial" w:cs="Arial"/>
          <w:sz w:val="22"/>
          <w:szCs w:val="22"/>
        </w:rPr>
        <w:t>values,</w:t>
      </w:r>
      <w:r w:rsidR="006B49CF" w:rsidRPr="00A13938">
        <w:rPr>
          <w:rFonts w:ascii="Arial" w:hAnsi="Arial" w:cs="Arial"/>
          <w:sz w:val="22"/>
          <w:szCs w:val="22"/>
        </w:rPr>
        <w:t xml:space="preserve"> and</w:t>
      </w:r>
      <w:r w:rsidR="0097366B">
        <w:rPr>
          <w:rFonts w:ascii="Arial" w:hAnsi="Arial" w:cs="Arial"/>
          <w:sz w:val="22"/>
          <w:szCs w:val="22"/>
        </w:rPr>
        <w:t xml:space="preserve"> </w:t>
      </w:r>
      <w:r w:rsidR="006B49CF" w:rsidRPr="00A13938">
        <w:rPr>
          <w:rFonts w:ascii="Arial" w:hAnsi="Arial" w:cs="Arial"/>
          <w:sz w:val="22"/>
          <w:szCs w:val="22"/>
        </w:rPr>
        <w:t xml:space="preserve">practices shared decision-making, divisional planning and school-based planning </w:t>
      </w:r>
    </w:p>
    <w:p w14:paraId="7E5A7AB1" w14:textId="01F97A59"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E</w:t>
      </w:r>
      <w:r w:rsidR="006B49CF" w:rsidRPr="00A13938">
        <w:rPr>
          <w:rFonts w:ascii="Arial" w:hAnsi="Arial" w:cs="Arial"/>
          <w:sz w:val="22"/>
          <w:szCs w:val="22"/>
        </w:rPr>
        <w:t xml:space="preserve">xcellent skills in interpersonal communication, problem-solving, facilitation, and technology </w:t>
      </w:r>
    </w:p>
    <w:p w14:paraId="7021CA90" w14:textId="4EDD5762"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D</w:t>
      </w:r>
      <w:r w:rsidR="006B49CF" w:rsidRPr="00A13938">
        <w:rPr>
          <w:rFonts w:ascii="Arial" w:hAnsi="Arial" w:cs="Arial"/>
          <w:sz w:val="22"/>
          <w:szCs w:val="22"/>
        </w:rPr>
        <w:t xml:space="preserve">emonstrated success working as a member of a collaborative team </w:t>
      </w:r>
    </w:p>
    <w:p w14:paraId="5B64F6AA" w14:textId="4847F6EC"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K</w:t>
      </w:r>
      <w:r w:rsidR="006B49CF" w:rsidRPr="00A13938">
        <w:rPr>
          <w:rFonts w:ascii="Arial" w:hAnsi="Arial" w:cs="Arial"/>
          <w:sz w:val="22"/>
          <w:szCs w:val="22"/>
        </w:rPr>
        <w:t xml:space="preserve">nowledge of current and emerging issues in Education </w:t>
      </w:r>
    </w:p>
    <w:p w14:paraId="4B57B771" w14:textId="0DDDE65D"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A</w:t>
      </w:r>
      <w:r w:rsidR="006B49CF" w:rsidRPr="00A13938">
        <w:rPr>
          <w:rFonts w:ascii="Arial" w:hAnsi="Arial" w:cs="Arial"/>
          <w:sz w:val="22"/>
          <w:szCs w:val="22"/>
        </w:rPr>
        <w:t xml:space="preserve">n understanding of governance, educational finance and the budget process </w:t>
      </w:r>
    </w:p>
    <w:p w14:paraId="7F25422A" w14:textId="77777777" w:rsidR="006B49CF" w:rsidRPr="00A13938" w:rsidRDefault="006B49CF" w:rsidP="006B49CF">
      <w:pPr>
        <w:pStyle w:val="Default"/>
        <w:rPr>
          <w:rFonts w:ascii="Arial" w:hAnsi="Arial" w:cs="Arial"/>
          <w:sz w:val="22"/>
          <w:szCs w:val="22"/>
        </w:rPr>
      </w:pPr>
    </w:p>
    <w:p w14:paraId="53683679" w14:textId="77777777" w:rsidR="006B49CF" w:rsidRPr="00A13938" w:rsidRDefault="006B49CF" w:rsidP="006B49CF">
      <w:pPr>
        <w:pStyle w:val="Default"/>
        <w:rPr>
          <w:rFonts w:ascii="Arial" w:hAnsi="Arial" w:cs="Arial"/>
          <w:sz w:val="22"/>
          <w:szCs w:val="22"/>
        </w:rPr>
      </w:pPr>
      <w:r w:rsidRPr="00A13938">
        <w:rPr>
          <w:rFonts w:ascii="Arial" w:hAnsi="Arial" w:cs="Arial"/>
          <w:sz w:val="22"/>
          <w:szCs w:val="22"/>
        </w:rPr>
        <w:t xml:space="preserve">Qualifications: </w:t>
      </w:r>
    </w:p>
    <w:p w14:paraId="5FFEAB7A" w14:textId="391A3C36" w:rsidR="006B49CF" w:rsidRPr="00A13938" w:rsidRDefault="003F26B6" w:rsidP="003F26B6">
      <w:pPr>
        <w:pStyle w:val="Default"/>
        <w:numPr>
          <w:ilvl w:val="0"/>
          <w:numId w:val="6"/>
        </w:numPr>
        <w:rPr>
          <w:rFonts w:ascii="Arial" w:hAnsi="Arial" w:cs="Arial"/>
          <w:sz w:val="22"/>
          <w:szCs w:val="22"/>
        </w:rPr>
      </w:pPr>
      <w:r>
        <w:rPr>
          <w:rFonts w:ascii="Arial" w:hAnsi="Arial" w:cs="Arial"/>
          <w:sz w:val="22"/>
          <w:szCs w:val="22"/>
        </w:rPr>
        <w:t>E</w:t>
      </w:r>
      <w:r w:rsidR="006B49CF" w:rsidRPr="00A13938">
        <w:rPr>
          <w:rFonts w:ascii="Arial" w:hAnsi="Arial" w:cs="Arial"/>
          <w:sz w:val="22"/>
          <w:szCs w:val="22"/>
        </w:rPr>
        <w:t xml:space="preserve">xtensive and varied teaching and administrative experience </w:t>
      </w:r>
    </w:p>
    <w:p w14:paraId="48055A43" w14:textId="4FF2259C" w:rsidR="006B49CF" w:rsidRDefault="003F26B6" w:rsidP="003F26B6">
      <w:pPr>
        <w:pStyle w:val="Default"/>
        <w:numPr>
          <w:ilvl w:val="0"/>
          <w:numId w:val="6"/>
        </w:numPr>
        <w:rPr>
          <w:rFonts w:ascii="Arial" w:hAnsi="Arial" w:cs="Arial"/>
          <w:sz w:val="22"/>
          <w:szCs w:val="22"/>
        </w:rPr>
      </w:pPr>
      <w:r>
        <w:rPr>
          <w:rFonts w:ascii="Arial" w:hAnsi="Arial" w:cs="Arial"/>
          <w:sz w:val="22"/>
          <w:szCs w:val="22"/>
        </w:rPr>
        <w:t>M</w:t>
      </w:r>
      <w:r w:rsidR="006B49CF" w:rsidRPr="00A13938">
        <w:rPr>
          <w:rFonts w:ascii="Arial" w:hAnsi="Arial" w:cs="Arial"/>
          <w:sz w:val="22"/>
          <w:szCs w:val="22"/>
        </w:rPr>
        <w:t xml:space="preserve">aster’s Degree in Education or related fields </w:t>
      </w:r>
    </w:p>
    <w:p w14:paraId="0A13DF6F" w14:textId="01AD8DFD" w:rsidR="000852F2" w:rsidRPr="004B6BC9" w:rsidRDefault="003F26B6" w:rsidP="003F26B6">
      <w:pPr>
        <w:pStyle w:val="Default"/>
        <w:numPr>
          <w:ilvl w:val="0"/>
          <w:numId w:val="7"/>
        </w:numPr>
        <w:rPr>
          <w:rFonts w:ascii="Arial" w:hAnsi="Arial" w:cs="Arial"/>
          <w:sz w:val="22"/>
          <w:szCs w:val="22"/>
        </w:rPr>
      </w:pPr>
      <w:r>
        <w:rPr>
          <w:rFonts w:ascii="Arial" w:hAnsi="Arial" w:cs="Arial"/>
          <w:sz w:val="22"/>
          <w:szCs w:val="22"/>
        </w:rPr>
        <w:t>A</w:t>
      </w:r>
      <w:r w:rsidR="009A5915" w:rsidRPr="004B6BC9">
        <w:rPr>
          <w:rFonts w:ascii="Arial" w:hAnsi="Arial" w:cs="Arial"/>
          <w:sz w:val="22"/>
          <w:szCs w:val="22"/>
        </w:rPr>
        <w:t xml:space="preserve">bility to communicate fluently in both of Canada’s Official Language </w:t>
      </w:r>
      <w:r w:rsidR="00910D49" w:rsidRPr="004B6BC9">
        <w:rPr>
          <w:rFonts w:ascii="Arial" w:hAnsi="Arial" w:cs="Arial"/>
          <w:sz w:val="22"/>
          <w:szCs w:val="22"/>
        </w:rPr>
        <w:t>will be an asset</w:t>
      </w:r>
    </w:p>
    <w:p w14:paraId="1064883F" w14:textId="1B213C97" w:rsidR="006B49CF" w:rsidRPr="00A13938" w:rsidRDefault="003F26B6" w:rsidP="003F26B6">
      <w:pPr>
        <w:pStyle w:val="Default"/>
        <w:numPr>
          <w:ilvl w:val="0"/>
          <w:numId w:val="7"/>
        </w:numPr>
        <w:rPr>
          <w:rFonts w:ascii="Arial" w:hAnsi="Arial" w:cs="Arial"/>
          <w:sz w:val="22"/>
          <w:szCs w:val="22"/>
        </w:rPr>
      </w:pPr>
      <w:r>
        <w:rPr>
          <w:rFonts w:ascii="Arial" w:hAnsi="Arial" w:cs="Arial"/>
          <w:sz w:val="22"/>
          <w:szCs w:val="22"/>
        </w:rPr>
        <w:t>V</w:t>
      </w:r>
      <w:r w:rsidR="006B49CF" w:rsidRPr="00A13938">
        <w:rPr>
          <w:rFonts w:ascii="Arial" w:hAnsi="Arial" w:cs="Arial"/>
          <w:sz w:val="22"/>
          <w:szCs w:val="22"/>
        </w:rPr>
        <w:t xml:space="preserve">alid Manitoba Teacher’s Certificate or equivalent </w:t>
      </w:r>
    </w:p>
    <w:p w14:paraId="7BCB8C6F" w14:textId="500A6BB4" w:rsidR="006B49CF" w:rsidRDefault="003F26B6" w:rsidP="003F26B6">
      <w:pPr>
        <w:pStyle w:val="Default"/>
        <w:numPr>
          <w:ilvl w:val="0"/>
          <w:numId w:val="7"/>
        </w:numPr>
        <w:rPr>
          <w:rFonts w:ascii="Arial" w:hAnsi="Arial" w:cs="Arial"/>
          <w:sz w:val="22"/>
          <w:szCs w:val="22"/>
        </w:rPr>
      </w:pPr>
      <w:r>
        <w:rPr>
          <w:rFonts w:ascii="Arial" w:hAnsi="Arial" w:cs="Arial"/>
          <w:sz w:val="22"/>
          <w:szCs w:val="22"/>
        </w:rPr>
        <w:t>V</w:t>
      </w:r>
      <w:r w:rsidR="006B49CF" w:rsidRPr="00A13938">
        <w:rPr>
          <w:rFonts w:ascii="Arial" w:hAnsi="Arial" w:cs="Arial"/>
          <w:sz w:val="22"/>
          <w:szCs w:val="22"/>
        </w:rPr>
        <w:t>alid Manitoba Level II Principal’s Certificate or equivalent</w:t>
      </w:r>
    </w:p>
    <w:p w14:paraId="7AAA9D93" w14:textId="362FA464" w:rsidR="00DE2BB5" w:rsidRDefault="00DE2BB5" w:rsidP="000852F2">
      <w:pPr>
        <w:pStyle w:val="Default"/>
        <w:ind w:firstLine="720"/>
        <w:rPr>
          <w:rFonts w:ascii="Arial" w:hAnsi="Arial" w:cs="Arial"/>
          <w:sz w:val="22"/>
          <w:szCs w:val="22"/>
        </w:rPr>
      </w:pPr>
    </w:p>
    <w:p w14:paraId="47EFD4DC" w14:textId="690B7D1B" w:rsidR="006B49CF" w:rsidRPr="00A13938" w:rsidRDefault="006B49CF" w:rsidP="006B49CF">
      <w:pPr>
        <w:pStyle w:val="Default"/>
        <w:rPr>
          <w:rFonts w:ascii="Arial" w:hAnsi="Arial" w:cs="Arial"/>
          <w:sz w:val="22"/>
          <w:szCs w:val="22"/>
        </w:rPr>
      </w:pPr>
      <w:r w:rsidRPr="00A13938">
        <w:rPr>
          <w:rFonts w:ascii="Arial" w:hAnsi="Arial" w:cs="Arial"/>
          <w:sz w:val="22"/>
          <w:szCs w:val="22"/>
        </w:rPr>
        <w:t xml:space="preserve">Applicants are requested to submit a comprehensive resume including a </w:t>
      </w:r>
      <w:r w:rsidR="00727BE0">
        <w:rPr>
          <w:rFonts w:ascii="Arial" w:hAnsi="Arial" w:cs="Arial"/>
          <w:sz w:val="22"/>
          <w:szCs w:val="22"/>
        </w:rPr>
        <w:t>S</w:t>
      </w:r>
      <w:r w:rsidRPr="00A13938">
        <w:rPr>
          <w:rFonts w:ascii="Arial" w:hAnsi="Arial" w:cs="Arial"/>
          <w:sz w:val="22"/>
          <w:szCs w:val="22"/>
        </w:rPr>
        <w:t xml:space="preserve">tatement of </w:t>
      </w:r>
      <w:r w:rsidR="00727BE0">
        <w:rPr>
          <w:rFonts w:ascii="Arial" w:hAnsi="Arial" w:cs="Arial"/>
          <w:sz w:val="22"/>
          <w:szCs w:val="22"/>
        </w:rPr>
        <w:t>E</w:t>
      </w:r>
      <w:r w:rsidRPr="00A13938">
        <w:rPr>
          <w:rFonts w:ascii="Arial" w:hAnsi="Arial" w:cs="Arial"/>
          <w:sz w:val="22"/>
          <w:szCs w:val="22"/>
        </w:rPr>
        <w:t xml:space="preserve">ducational </w:t>
      </w:r>
      <w:r w:rsidR="00727BE0">
        <w:rPr>
          <w:rFonts w:ascii="Arial" w:hAnsi="Arial" w:cs="Arial"/>
          <w:sz w:val="22"/>
          <w:szCs w:val="22"/>
        </w:rPr>
        <w:t>P</w:t>
      </w:r>
      <w:r w:rsidRPr="00A13938">
        <w:rPr>
          <w:rFonts w:ascii="Arial" w:hAnsi="Arial" w:cs="Arial"/>
          <w:sz w:val="22"/>
          <w:szCs w:val="22"/>
        </w:rPr>
        <w:t>hilosophy and the names of three</w:t>
      </w:r>
      <w:r>
        <w:rPr>
          <w:rFonts w:ascii="Arial" w:hAnsi="Arial" w:cs="Arial"/>
          <w:sz w:val="22"/>
          <w:szCs w:val="22"/>
        </w:rPr>
        <w:t xml:space="preserve"> (3)</w:t>
      </w:r>
      <w:r w:rsidRPr="00A13938">
        <w:rPr>
          <w:rFonts w:ascii="Arial" w:hAnsi="Arial" w:cs="Arial"/>
          <w:sz w:val="22"/>
          <w:szCs w:val="22"/>
        </w:rPr>
        <w:t xml:space="preserve"> references, all of who</w:t>
      </w:r>
      <w:r>
        <w:rPr>
          <w:rFonts w:ascii="Arial" w:hAnsi="Arial" w:cs="Arial"/>
          <w:sz w:val="22"/>
          <w:szCs w:val="22"/>
        </w:rPr>
        <w:t>m</w:t>
      </w:r>
      <w:r w:rsidRPr="00A13938">
        <w:rPr>
          <w:rFonts w:ascii="Arial" w:hAnsi="Arial" w:cs="Arial"/>
          <w:sz w:val="22"/>
          <w:szCs w:val="22"/>
        </w:rPr>
        <w:t xml:space="preserve"> have</w:t>
      </w:r>
      <w:r>
        <w:rPr>
          <w:rFonts w:ascii="Arial" w:hAnsi="Arial" w:cs="Arial"/>
          <w:sz w:val="22"/>
          <w:szCs w:val="22"/>
        </w:rPr>
        <w:t xml:space="preserve"> direct</w:t>
      </w:r>
      <w:r w:rsidRPr="00A13938">
        <w:rPr>
          <w:rFonts w:ascii="Arial" w:hAnsi="Arial" w:cs="Arial"/>
          <w:sz w:val="22"/>
          <w:szCs w:val="22"/>
        </w:rPr>
        <w:t xml:space="preserve"> knowledge of the applicant’s performance in the current or recent assignment. Please forward applications by 4:00 p.m. Wednesday, </w:t>
      </w:r>
      <w:r w:rsidR="00E27151">
        <w:rPr>
          <w:rFonts w:ascii="Arial" w:hAnsi="Arial" w:cs="Arial"/>
          <w:sz w:val="22"/>
          <w:szCs w:val="22"/>
        </w:rPr>
        <w:t>Feb</w:t>
      </w:r>
      <w:r w:rsidR="00727BE0">
        <w:rPr>
          <w:rFonts w:ascii="Arial" w:hAnsi="Arial" w:cs="Arial"/>
          <w:sz w:val="22"/>
          <w:szCs w:val="22"/>
        </w:rPr>
        <w:t>ruary</w:t>
      </w:r>
      <w:r w:rsidR="00E27151">
        <w:rPr>
          <w:rFonts w:ascii="Arial" w:hAnsi="Arial" w:cs="Arial"/>
          <w:sz w:val="22"/>
          <w:szCs w:val="22"/>
        </w:rPr>
        <w:t xml:space="preserve"> 2</w:t>
      </w:r>
      <w:r w:rsidRPr="00A13938">
        <w:rPr>
          <w:rFonts w:ascii="Arial" w:hAnsi="Arial" w:cs="Arial"/>
          <w:sz w:val="22"/>
          <w:szCs w:val="22"/>
        </w:rPr>
        <w:t xml:space="preserve">, 2022 to: </w:t>
      </w:r>
    </w:p>
    <w:p w14:paraId="56C5D17D" w14:textId="77777777" w:rsidR="006B49CF" w:rsidRPr="00A13938" w:rsidRDefault="006B49CF" w:rsidP="006B49CF">
      <w:pPr>
        <w:pStyle w:val="Default"/>
        <w:rPr>
          <w:rFonts w:ascii="Arial" w:hAnsi="Arial" w:cs="Arial"/>
          <w:sz w:val="22"/>
          <w:szCs w:val="22"/>
        </w:rPr>
      </w:pPr>
    </w:p>
    <w:p w14:paraId="7E0292E1" w14:textId="77777777" w:rsidR="006B49CF" w:rsidRPr="00A13938" w:rsidRDefault="006B49CF" w:rsidP="006B49CF">
      <w:pPr>
        <w:pStyle w:val="Default"/>
        <w:ind w:firstLine="720"/>
        <w:rPr>
          <w:rFonts w:ascii="Arial" w:hAnsi="Arial" w:cs="Arial"/>
          <w:sz w:val="22"/>
          <w:szCs w:val="22"/>
        </w:rPr>
      </w:pPr>
      <w:r w:rsidRPr="00A13938">
        <w:rPr>
          <w:rFonts w:ascii="Arial" w:hAnsi="Arial" w:cs="Arial"/>
          <w:sz w:val="22"/>
          <w:szCs w:val="22"/>
        </w:rPr>
        <w:t xml:space="preserve">Superintendent Search Committee </w:t>
      </w:r>
    </w:p>
    <w:p w14:paraId="43C9C636" w14:textId="77777777" w:rsidR="006B49CF" w:rsidRPr="00A13938" w:rsidRDefault="006B49CF" w:rsidP="006B49CF">
      <w:pPr>
        <w:pStyle w:val="Default"/>
        <w:ind w:firstLine="720"/>
        <w:rPr>
          <w:rFonts w:ascii="Arial" w:hAnsi="Arial" w:cs="Arial"/>
          <w:sz w:val="22"/>
          <w:szCs w:val="22"/>
        </w:rPr>
      </w:pPr>
      <w:r w:rsidRPr="00A13938">
        <w:rPr>
          <w:rFonts w:ascii="Arial" w:hAnsi="Arial" w:cs="Arial"/>
          <w:sz w:val="22"/>
          <w:szCs w:val="22"/>
        </w:rPr>
        <w:t xml:space="preserve">c/o Kathleen McMillan, Chair of the Board </w:t>
      </w:r>
    </w:p>
    <w:p w14:paraId="2EC5E4DA" w14:textId="77777777" w:rsidR="006B49CF" w:rsidRPr="00A13938" w:rsidRDefault="006B49CF" w:rsidP="006B49CF">
      <w:pPr>
        <w:pStyle w:val="Default"/>
        <w:ind w:firstLine="720"/>
        <w:rPr>
          <w:rFonts w:ascii="Arial" w:hAnsi="Arial" w:cs="Arial"/>
          <w:sz w:val="22"/>
          <w:szCs w:val="22"/>
        </w:rPr>
      </w:pPr>
      <w:r w:rsidRPr="00A13938">
        <w:rPr>
          <w:rFonts w:ascii="Arial" w:hAnsi="Arial" w:cs="Arial"/>
          <w:sz w:val="22"/>
          <w:szCs w:val="22"/>
        </w:rPr>
        <w:t xml:space="preserve">Pembina Trails School Division </w:t>
      </w:r>
    </w:p>
    <w:p w14:paraId="78E953DC" w14:textId="77777777" w:rsidR="006B49CF" w:rsidRPr="00A13938" w:rsidRDefault="006B49CF" w:rsidP="006B49CF">
      <w:pPr>
        <w:pStyle w:val="Default"/>
        <w:ind w:firstLine="720"/>
        <w:rPr>
          <w:rFonts w:ascii="Arial" w:hAnsi="Arial" w:cs="Arial"/>
          <w:sz w:val="22"/>
          <w:szCs w:val="22"/>
        </w:rPr>
      </w:pPr>
      <w:r w:rsidRPr="00A13938">
        <w:rPr>
          <w:rFonts w:ascii="Arial" w:hAnsi="Arial" w:cs="Arial"/>
          <w:sz w:val="22"/>
          <w:szCs w:val="22"/>
        </w:rPr>
        <w:t xml:space="preserve">181 Henlow Bay </w:t>
      </w:r>
    </w:p>
    <w:p w14:paraId="2A4328DE" w14:textId="77777777" w:rsidR="006B49CF" w:rsidRPr="00A13938" w:rsidRDefault="006B49CF" w:rsidP="006B49CF">
      <w:pPr>
        <w:pStyle w:val="Default"/>
        <w:ind w:firstLine="720"/>
        <w:rPr>
          <w:rFonts w:ascii="Arial" w:hAnsi="Arial" w:cs="Arial"/>
          <w:sz w:val="22"/>
          <w:szCs w:val="22"/>
        </w:rPr>
      </w:pPr>
      <w:r w:rsidRPr="00A13938">
        <w:rPr>
          <w:rFonts w:ascii="Arial" w:hAnsi="Arial" w:cs="Arial"/>
          <w:sz w:val="22"/>
          <w:szCs w:val="22"/>
        </w:rPr>
        <w:t xml:space="preserve">Winnipeg, Manitoba R3Y 1M7 </w:t>
      </w:r>
    </w:p>
    <w:p w14:paraId="6B2742A7" w14:textId="0E6116F9" w:rsidR="00326F45" w:rsidRPr="00326F45" w:rsidRDefault="006B49CF" w:rsidP="001179EC">
      <w:pPr>
        <w:ind w:firstLine="720"/>
      </w:pPr>
      <w:r w:rsidRPr="00A13938">
        <w:t xml:space="preserve">Email: </w:t>
      </w:r>
      <w:hyperlink r:id="rId10" w:history="1">
        <w:r w:rsidR="00A55065">
          <w:rPr>
            <w:rStyle w:val="Hyperlink"/>
          </w:rPr>
          <w:t>Superintendent.Search@</w:t>
        </w:r>
        <w:bookmarkStart w:id="0" w:name="_GoBack"/>
        <w:bookmarkEnd w:id="0"/>
        <w:r w:rsidR="00A55065">
          <w:rPr>
            <w:rStyle w:val="Hyperlink"/>
          </w:rPr>
          <w:t>p</w:t>
        </w:r>
        <w:r w:rsidR="00A55065">
          <w:rPr>
            <w:rStyle w:val="Hyperlink"/>
          </w:rPr>
          <w:t>embinatrails.ca</w:t>
        </w:r>
      </w:hyperlink>
    </w:p>
    <w:sectPr w:rsidR="00326F45" w:rsidRPr="00326F45" w:rsidSect="006B49CF">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56BF" w14:textId="77777777" w:rsidR="00686295" w:rsidRDefault="00686295" w:rsidP="004B6175">
      <w:pPr>
        <w:spacing w:after="0" w:line="240" w:lineRule="auto"/>
      </w:pPr>
      <w:r>
        <w:separator/>
      </w:r>
    </w:p>
  </w:endnote>
  <w:endnote w:type="continuationSeparator" w:id="0">
    <w:p w14:paraId="66822E5E" w14:textId="77777777" w:rsidR="00686295" w:rsidRDefault="00686295" w:rsidP="004B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C1AE" w14:textId="77777777" w:rsidR="00AF15A8" w:rsidRDefault="00AF15A8">
    <w:pPr>
      <w:pStyle w:val="Footer"/>
    </w:pPr>
    <w:r>
      <w:rPr>
        <w:noProof/>
      </w:rPr>
      <w:drawing>
        <wp:anchor distT="0" distB="0" distL="114300" distR="114300" simplePos="0" relativeHeight="251655680" behindDoc="1" locked="0" layoutInCell="1" allowOverlap="1" wp14:anchorId="05E9A3F0" wp14:editId="6F42E0D6">
          <wp:simplePos x="0" y="0"/>
          <wp:positionH relativeFrom="margin">
            <wp:align>center</wp:align>
          </wp:positionH>
          <wp:positionV relativeFrom="paragraph">
            <wp:posOffset>32674</wp:posOffset>
          </wp:positionV>
          <wp:extent cx="7168896" cy="164592"/>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mbina Trails_AO Letterhead PG 2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896" cy="1645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5C9A" w14:textId="77777777" w:rsidR="00367BA5" w:rsidRDefault="00AF15A8" w:rsidP="00367BA5">
    <w:pPr>
      <w:pStyle w:val="Footer"/>
      <w:tabs>
        <w:tab w:val="clear" w:pos="4680"/>
        <w:tab w:val="clear" w:pos="9360"/>
        <w:tab w:val="left" w:pos="2771"/>
      </w:tabs>
    </w:pPr>
    <w:r>
      <w:rPr>
        <w:noProof/>
      </w:rPr>
      <w:drawing>
        <wp:anchor distT="0" distB="0" distL="114300" distR="114300" simplePos="0" relativeHeight="251657728" behindDoc="1" locked="0" layoutInCell="1" allowOverlap="1" wp14:anchorId="5CB99182" wp14:editId="1360F4B8">
          <wp:simplePos x="0" y="0"/>
          <wp:positionH relativeFrom="margin">
            <wp:align>center</wp:align>
          </wp:positionH>
          <wp:positionV relativeFrom="paragraph">
            <wp:posOffset>-5080</wp:posOffset>
          </wp:positionV>
          <wp:extent cx="7168515" cy="356235"/>
          <wp:effectExtent l="0" t="0" r="0" b="571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8515" cy="3562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17DA" w14:textId="77777777" w:rsidR="00686295" w:rsidRDefault="00686295" w:rsidP="004B6175">
      <w:pPr>
        <w:spacing w:after="0" w:line="240" w:lineRule="auto"/>
      </w:pPr>
      <w:r>
        <w:separator/>
      </w:r>
    </w:p>
  </w:footnote>
  <w:footnote w:type="continuationSeparator" w:id="0">
    <w:p w14:paraId="466A51DE" w14:textId="77777777" w:rsidR="00686295" w:rsidRDefault="00686295" w:rsidP="004B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0C36" w14:textId="7BFDD9BB" w:rsidR="00367BA5" w:rsidRDefault="00AF15A8" w:rsidP="00950A09">
    <w:pPr>
      <w:pStyle w:val="Header"/>
      <w:tabs>
        <w:tab w:val="clear" w:pos="4680"/>
        <w:tab w:val="clear" w:pos="9360"/>
        <w:tab w:val="left" w:pos="3753"/>
      </w:tabs>
      <w:spacing w:before="480" w:after="360"/>
    </w:pPr>
    <w:r>
      <w:rPr>
        <w:noProof/>
      </w:rPr>
      <w:drawing>
        <wp:anchor distT="0" distB="0" distL="114300" distR="114300" simplePos="0" relativeHeight="251656704" behindDoc="1" locked="0" layoutInCell="1" allowOverlap="1" wp14:anchorId="73B869D9" wp14:editId="10B0DE92">
          <wp:simplePos x="0" y="0"/>
          <wp:positionH relativeFrom="column">
            <wp:posOffset>1072515</wp:posOffset>
          </wp:positionH>
          <wp:positionV relativeFrom="paragraph">
            <wp:posOffset>-509905</wp:posOffset>
          </wp:positionV>
          <wp:extent cx="6235700" cy="10222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35700" cy="10222865"/>
                  </a:xfrm>
                  <a:prstGeom prst="rect">
                    <a:avLst/>
                  </a:prstGeom>
                </pic:spPr>
              </pic:pic>
            </a:graphicData>
          </a:graphic>
        </wp:anchor>
      </w:drawing>
    </w:r>
    <w:r w:rsidR="00925EE7">
      <w:rPr>
        <w:noProof/>
      </w:rPr>
      <w:drawing>
        <wp:anchor distT="0" distB="0" distL="114300" distR="114300" simplePos="0" relativeHeight="251658752" behindDoc="1" locked="0" layoutInCell="1" allowOverlap="1" wp14:anchorId="15A1E1A3" wp14:editId="3B0E17B4">
          <wp:simplePos x="0" y="0"/>
          <wp:positionH relativeFrom="page">
            <wp:posOffset>342900</wp:posOffset>
          </wp:positionH>
          <wp:positionV relativeFrom="page">
            <wp:posOffset>342900</wp:posOffset>
          </wp:positionV>
          <wp:extent cx="26517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mbinaTrails_hor_4cp.png"/>
                  <pic:cNvPicPr/>
                </pic:nvPicPr>
                <pic:blipFill rotWithShape="1">
                  <a:blip r:embed="rId2">
                    <a:extLst>
                      <a:ext uri="{28A0092B-C50C-407E-A947-70E740481C1C}">
                        <a14:useLocalDpi xmlns:a14="http://schemas.microsoft.com/office/drawing/2010/main" val="0"/>
                      </a:ext>
                    </a:extLst>
                  </a:blip>
                  <a:srcRect l="8061" t="31818" r="7734" b="47980"/>
                  <a:stretch/>
                </pic:blipFill>
                <pic:spPr bwMode="auto">
                  <a:xfrm>
                    <a:off x="0" y="0"/>
                    <a:ext cx="2651760" cy="8229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0E3"/>
    <w:multiLevelType w:val="hybridMultilevel"/>
    <w:tmpl w:val="42D2E376"/>
    <w:lvl w:ilvl="0" w:tplc="44142184">
      <w:start w:val="1"/>
      <w:numFmt w:val="bullet"/>
      <w:lvlText w:val=""/>
      <w:lvlJc w:val="left"/>
      <w:pPr>
        <w:ind w:left="851" w:hanging="131"/>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6145887"/>
    <w:multiLevelType w:val="hybridMultilevel"/>
    <w:tmpl w:val="0DD28DB0"/>
    <w:lvl w:ilvl="0" w:tplc="DFA8C1C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E69D9"/>
    <w:multiLevelType w:val="hybridMultilevel"/>
    <w:tmpl w:val="EDAA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461D0"/>
    <w:multiLevelType w:val="hybridMultilevel"/>
    <w:tmpl w:val="591C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F54DDD"/>
    <w:multiLevelType w:val="hybridMultilevel"/>
    <w:tmpl w:val="CF28E1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C170F22"/>
    <w:multiLevelType w:val="hybridMultilevel"/>
    <w:tmpl w:val="5860C7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F5B3B4A"/>
    <w:multiLevelType w:val="hybridMultilevel"/>
    <w:tmpl w:val="1C9274EA"/>
    <w:lvl w:ilvl="0" w:tplc="DFA8C1C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F"/>
    <w:rsid w:val="000852F2"/>
    <w:rsid w:val="001179EC"/>
    <w:rsid w:val="001C2B05"/>
    <w:rsid w:val="0023771A"/>
    <w:rsid w:val="00322B97"/>
    <w:rsid w:val="00326F45"/>
    <w:rsid w:val="00367BA5"/>
    <w:rsid w:val="00396A1E"/>
    <w:rsid w:val="003F26B6"/>
    <w:rsid w:val="0047463A"/>
    <w:rsid w:val="004A4A5D"/>
    <w:rsid w:val="004B6175"/>
    <w:rsid w:val="004B6BC9"/>
    <w:rsid w:val="004E6D12"/>
    <w:rsid w:val="004F202D"/>
    <w:rsid w:val="004F4CB3"/>
    <w:rsid w:val="00542324"/>
    <w:rsid w:val="00640765"/>
    <w:rsid w:val="006543CD"/>
    <w:rsid w:val="00686295"/>
    <w:rsid w:val="006A401F"/>
    <w:rsid w:val="006B49CF"/>
    <w:rsid w:val="006C673C"/>
    <w:rsid w:val="00727BE0"/>
    <w:rsid w:val="007435E1"/>
    <w:rsid w:val="007921A5"/>
    <w:rsid w:val="00804451"/>
    <w:rsid w:val="00910D49"/>
    <w:rsid w:val="00925EE7"/>
    <w:rsid w:val="00932F99"/>
    <w:rsid w:val="00950A09"/>
    <w:rsid w:val="0097366B"/>
    <w:rsid w:val="00981192"/>
    <w:rsid w:val="009A5915"/>
    <w:rsid w:val="009D4C21"/>
    <w:rsid w:val="00A2495C"/>
    <w:rsid w:val="00A55065"/>
    <w:rsid w:val="00AF15A8"/>
    <w:rsid w:val="00B13E7B"/>
    <w:rsid w:val="00B36536"/>
    <w:rsid w:val="00B3696B"/>
    <w:rsid w:val="00C064F2"/>
    <w:rsid w:val="00C54D5F"/>
    <w:rsid w:val="00CA1841"/>
    <w:rsid w:val="00CF2FE0"/>
    <w:rsid w:val="00D57B6F"/>
    <w:rsid w:val="00D64EF7"/>
    <w:rsid w:val="00D7045A"/>
    <w:rsid w:val="00DE2BB5"/>
    <w:rsid w:val="00DE5382"/>
    <w:rsid w:val="00E27151"/>
    <w:rsid w:val="00EB0557"/>
    <w:rsid w:val="00ED6F84"/>
    <w:rsid w:val="00ED7373"/>
    <w:rsid w:val="00EF1D7D"/>
    <w:rsid w:val="00F110DF"/>
    <w:rsid w:val="00F95549"/>
    <w:rsid w:val="00FA5D6B"/>
    <w:rsid w:val="00FB1A9B"/>
    <w:rsid w:val="00F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AD85"/>
  <w15:chartTrackingRefBased/>
  <w15:docId w15:val="{9AF9CEB8-F595-4BB8-9092-CECC9835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9CF"/>
    <w:rPr>
      <w:rFonts w:ascii="Arial" w:hAnsi="Arial" w:cs="Arial"/>
      <w:lang w:val="en-CA"/>
    </w:rPr>
  </w:style>
  <w:style w:type="paragraph" w:styleId="Heading1">
    <w:name w:val="heading 1"/>
    <w:basedOn w:val="Normal"/>
    <w:next w:val="Normal"/>
    <w:link w:val="Heading1Char"/>
    <w:uiPriority w:val="9"/>
    <w:qFormat/>
    <w:rsid w:val="00CA1841"/>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CA1841"/>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CA1841"/>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CA1841"/>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CA1841"/>
    <w:pPr>
      <w:keepNext/>
      <w:keepLines/>
      <w:spacing w:before="40" w:after="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841"/>
    <w:rPr>
      <w:rFonts w:asciiTheme="majorHAnsi" w:eastAsiaTheme="majorEastAsia" w:hAnsiTheme="majorHAnsi" w:cstheme="majorBidi"/>
      <w:color w:val="2E74B5" w:themeColor="accent1" w:themeShade="BF"/>
    </w:rPr>
  </w:style>
  <w:style w:type="paragraph" w:styleId="NoSpacing">
    <w:name w:val="No Spacing"/>
    <w:uiPriority w:val="1"/>
    <w:qFormat/>
    <w:rsid w:val="00CA1841"/>
    <w:pPr>
      <w:spacing w:after="0" w:line="240" w:lineRule="auto"/>
    </w:pPr>
  </w:style>
  <w:style w:type="paragraph" w:styleId="Header">
    <w:name w:val="header"/>
    <w:basedOn w:val="Normal"/>
    <w:link w:val="HeaderChar"/>
    <w:uiPriority w:val="99"/>
    <w:unhideWhenUsed/>
    <w:rsid w:val="004B6175"/>
    <w:pPr>
      <w:tabs>
        <w:tab w:val="center" w:pos="4680"/>
        <w:tab w:val="right" w:pos="9360"/>
      </w:tabs>
      <w:spacing w:after="0" w:line="240" w:lineRule="auto"/>
    </w:pPr>
    <w:rPr>
      <w:rFonts w:asciiTheme="minorHAnsi" w:hAnsiTheme="minorHAnsi" w:cstheme="minorBidi"/>
      <w:lang w:val="en-US"/>
    </w:rPr>
  </w:style>
  <w:style w:type="character" w:customStyle="1" w:styleId="HeaderChar">
    <w:name w:val="Header Char"/>
    <w:basedOn w:val="DefaultParagraphFont"/>
    <w:link w:val="Header"/>
    <w:uiPriority w:val="99"/>
    <w:rsid w:val="004B6175"/>
  </w:style>
  <w:style w:type="paragraph" w:styleId="Footer">
    <w:name w:val="footer"/>
    <w:basedOn w:val="Normal"/>
    <w:link w:val="FooterChar"/>
    <w:uiPriority w:val="99"/>
    <w:unhideWhenUsed/>
    <w:rsid w:val="004B6175"/>
    <w:pPr>
      <w:tabs>
        <w:tab w:val="center" w:pos="4680"/>
        <w:tab w:val="right" w:pos="9360"/>
      </w:tabs>
      <w:spacing w:after="0" w:line="240" w:lineRule="auto"/>
    </w:pPr>
    <w:rPr>
      <w:rFonts w:asciiTheme="minorHAnsi" w:hAnsiTheme="minorHAnsi" w:cstheme="minorBidi"/>
      <w:lang w:val="en-US"/>
    </w:rPr>
  </w:style>
  <w:style w:type="character" w:customStyle="1" w:styleId="FooterChar">
    <w:name w:val="Footer Char"/>
    <w:basedOn w:val="DefaultParagraphFont"/>
    <w:link w:val="Footer"/>
    <w:uiPriority w:val="99"/>
    <w:rsid w:val="004B6175"/>
  </w:style>
  <w:style w:type="paragraph" w:customStyle="1" w:styleId="Default">
    <w:name w:val="Default"/>
    <w:rsid w:val="006B49CF"/>
    <w:pPr>
      <w:autoSpaceDE w:val="0"/>
      <w:autoSpaceDN w:val="0"/>
      <w:adjustRightInd w:val="0"/>
      <w:spacing w:after="0" w:line="240" w:lineRule="auto"/>
    </w:pPr>
    <w:rPr>
      <w:rFonts w:ascii="Calibri" w:hAnsi="Calibri" w:cs="Calibri"/>
      <w:color w:val="000000"/>
      <w:sz w:val="24"/>
      <w:szCs w:val="24"/>
      <w:lang w:val="en-CA"/>
    </w:rPr>
  </w:style>
  <w:style w:type="paragraph" w:styleId="BalloonText">
    <w:name w:val="Balloon Text"/>
    <w:basedOn w:val="Normal"/>
    <w:link w:val="BalloonTextChar"/>
    <w:uiPriority w:val="99"/>
    <w:semiHidden/>
    <w:unhideWhenUsed/>
    <w:rsid w:val="00640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65"/>
    <w:rPr>
      <w:rFonts w:ascii="Segoe UI" w:hAnsi="Segoe UI" w:cs="Segoe UI"/>
      <w:sz w:val="18"/>
      <w:szCs w:val="18"/>
      <w:lang w:val="en-CA"/>
    </w:rPr>
  </w:style>
  <w:style w:type="character" w:styleId="Hyperlink">
    <w:name w:val="Hyperlink"/>
    <w:basedOn w:val="DefaultParagraphFont"/>
    <w:uiPriority w:val="99"/>
    <w:unhideWhenUsed/>
    <w:rsid w:val="00727BE0"/>
    <w:rPr>
      <w:color w:val="0563C1" w:themeColor="hyperlink"/>
      <w:u w:val="single"/>
    </w:rPr>
  </w:style>
  <w:style w:type="character" w:styleId="UnresolvedMention">
    <w:name w:val="Unresolved Mention"/>
    <w:basedOn w:val="DefaultParagraphFont"/>
    <w:uiPriority w:val="99"/>
    <w:semiHidden/>
    <w:unhideWhenUsed/>
    <w:rsid w:val="00727BE0"/>
    <w:rPr>
      <w:color w:val="605E5C"/>
      <w:shd w:val="clear" w:color="auto" w:fill="E1DFDD"/>
    </w:rPr>
  </w:style>
  <w:style w:type="character" w:styleId="FollowedHyperlink">
    <w:name w:val="FollowedHyperlink"/>
    <w:basedOn w:val="DefaultParagraphFont"/>
    <w:uiPriority w:val="99"/>
    <w:semiHidden/>
    <w:unhideWhenUsed/>
    <w:rsid w:val="00727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perintendent.Search@pembinatrail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677CDFB69C9488FAD8E6787B5CC9C" ma:contentTypeVersion="16" ma:contentTypeDescription="Create a new document." ma:contentTypeScope="" ma:versionID="4b6cfac4db46331ca99ca18de449bd2c">
  <xsd:schema xmlns:xsd="http://www.w3.org/2001/XMLSchema" xmlns:xs="http://www.w3.org/2001/XMLSchema" xmlns:p="http://schemas.microsoft.com/office/2006/metadata/properties" xmlns:ns1="http://schemas.microsoft.com/sharepoint/v3" xmlns:ns3="c2acf9a3-ab21-4c74-b186-306471a76e20" xmlns:ns4="14315f35-dd3a-49c9-86a6-6d0d377b8654" targetNamespace="http://schemas.microsoft.com/office/2006/metadata/properties" ma:root="true" ma:fieldsID="ec719dde56f4026dd2f398e2ba309bd0" ns1:_="" ns3:_="" ns4:_="">
    <xsd:import namespace="http://schemas.microsoft.com/sharepoint/v3"/>
    <xsd:import namespace="c2acf9a3-ab21-4c74-b186-306471a76e20"/>
    <xsd:import namespace="14315f35-dd3a-49c9-86a6-6d0d377b86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cf9a3-ab21-4c74-b186-306471a76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15f35-dd3a-49c9-86a6-6d0d377b86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07A18-DFB2-40D2-AADC-27864F56E4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DBEDE-FF6E-4268-8144-82E6127698FA}">
  <ds:schemaRefs>
    <ds:schemaRef ds:uri="http://schemas.microsoft.com/sharepoint/v3/contenttype/forms"/>
  </ds:schemaRefs>
</ds:datastoreItem>
</file>

<file path=customXml/itemProps3.xml><?xml version="1.0" encoding="utf-8"?>
<ds:datastoreItem xmlns:ds="http://schemas.openxmlformats.org/officeDocument/2006/customXml" ds:itemID="{42A847F3-0F4C-46EC-90C5-843FEEB8C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acf9a3-ab21-4c74-b186-306471a76e20"/>
    <ds:schemaRef ds:uri="14315f35-dd3a-49c9-86a6-6d0d377b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Fransen</dc:creator>
  <cp:keywords/>
  <dc:description/>
  <cp:lastModifiedBy>Nicole Boulette</cp:lastModifiedBy>
  <cp:revision>5</cp:revision>
  <cp:lastPrinted>2022-01-07T14:43:00Z</cp:lastPrinted>
  <dcterms:created xsi:type="dcterms:W3CDTF">2022-01-10T20:14:00Z</dcterms:created>
  <dcterms:modified xsi:type="dcterms:W3CDTF">2022-01-12T20:51:00Z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0x010100649677CDFB69C9488FAD8E6787B5CC9C</vt:lpwstr>
  </property>
</Properties>
</file>