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C0FD" w14:textId="77777777" w:rsidR="00A03E2D" w:rsidRDefault="006D1F8B" w:rsidP="00A03E2D">
      <w:pPr>
        <w:rPr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 wp14:anchorId="5E03554B" wp14:editId="40EBF41D">
            <wp:extent cx="2567940" cy="666997"/>
            <wp:effectExtent l="0" t="0" r="3810" b="0"/>
            <wp:docPr id="2" name="Picture 2" descr="L:\Pool\general\FIGURES\LOGOS\Logo SRPSD_cmyk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Pool\general\FIGURES\LOGOS\Logo SRPSD_cmyk_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66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D7AC2" w14:textId="77777777" w:rsidR="00A03E2D" w:rsidRPr="00F96533" w:rsidRDefault="00A03E2D" w:rsidP="00A03E2D">
      <w:pPr>
        <w:rPr>
          <w:sz w:val="24"/>
          <w:szCs w:val="24"/>
        </w:rPr>
      </w:pPr>
    </w:p>
    <w:p w14:paraId="0CFB3DF2" w14:textId="77777777" w:rsidR="00796D44" w:rsidRPr="004F4D81" w:rsidRDefault="00796D44">
      <w:pPr>
        <w:pStyle w:val="Heading1"/>
        <w:rPr>
          <w:rFonts w:asciiTheme="minorHAnsi" w:hAnsiTheme="minorHAnsi" w:cstheme="minorHAnsi"/>
          <w:sz w:val="36"/>
          <w:szCs w:val="36"/>
        </w:rPr>
      </w:pPr>
      <w:r w:rsidRPr="004F4D81">
        <w:rPr>
          <w:rFonts w:asciiTheme="minorHAnsi" w:hAnsiTheme="minorHAnsi" w:cstheme="minorHAnsi"/>
          <w:sz w:val="36"/>
          <w:szCs w:val="36"/>
        </w:rPr>
        <w:t>SUPERINTENDENT OF SCHOOLS</w:t>
      </w:r>
    </w:p>
    <w:p w14:paraId="1D841BBF" w14:textId="77777777" w:rsidR="00741F2D" w:rsidRPr="004F4D81" w:rsidRDefault="00741F2D">
      <w:pPr>
        <w:rPr>
          <w:rFonts w:asciiTheme="minorHAnsi" w:hAnsiTheme="minorHAnsi" w:cstheme="minorHAnsi"/>
        </w:rPr>
      </w:pPr>
    </w:p>
    <w:p w14:paraId="70293604" w14:textId="2119BEB5" w:rsidR="00796D44" w:rsidRPr="004F4D81" w:rsidRDefault="00796D44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4F4D81">
        <w:rPr>
          <w:rFonts w:asciiTheme="minorHAnsi" w:hAnsiTheme="minorHAnsi" w:cstheme="minorHAnsi"/>
          <w:sz w:val="22"/>
          <w:szCs w:val="22"/>
        </w:rPr>
        <w:t>The Saskatchewan Rivers</w:t>
      </w:r>
      <w:r w:rsidR="00E96937" w:rsidRPr="004F4D81">
        <w:rPr>
          <w:rFonts w:asciiTheme="minorHAnsi" w:hAnsiTheme="minorHAnsi" w:cstheme="minorHAnsi"/>
          <w:sz w:val="22"/>
          <w:szCs w:val="22"/>
        </w:rPr>
        <w:t xml:space="preserve"> Public</w:t>
      </w:r>
      <w:r w:rsidRPr="004F4D81">
        <w:rPr>
          <w:rFonts w:asciiTheme="minorHAnsi" w:hAnsiTheme="minorHAnsi" w:cstheme="minorHAnsi"/>
          <w:sz w:val="22"/>
          <w:szCs w:val="22"/>
        </w:rPr>
        <w:t xml:space="preserve"> School Division </w:t>
      </w:r>
      <w:r w:rsidR="00641752" w:rsidRPr="004F4D81">
        <w:rPr>
          <w:rFonts w:asciiTheme="minorHAnsi" w:hAnsiTheme="minorHAnsi" w:cstheme="minorHAnsi"/>
          <w:sz w:val="22"/>
          <w:szCs w:val="22"/>
        </w:rPr>
        <w:t xml:space="preserve">invites </w:t>
      </w:r>
      <w:r w:rsidRPr="004F4D81">
        <w:rPr>
          <w:rFonts w:asciiTheme="minorHAnsi" w:hAnsiTheme="minorHAnsi" w:cstheme="minorHAnsi"/>
          <w:sz w:val="22"/>
          <w:szCs w:val="22"/>
        </w:rPr>
        <w:t>applications for the positi</w:t>
      </w:r>
      <w:r w:rsidR="00C353C5" w:rsidRPr="004F4D81">
        <w:rPr>
          <w:rFonts w:asciiTheme="minorHAnsi" w:hAnsiTheme="minorHAnsi" w:cstheme="minorHAnsi"/>
          <w:sz w:val="22"/>
          <w:szCs w:val="22"/>
        </w:rPr>
        <w:t xml:space="preserve">on of </w:t>
      </w:r>
      <w:r w:rsidR="00B10CBD" w:rsidRPr="004F4D81">
        <w:rPr>
          <w:rFonts w:asciiTheme="minorHAnsi" w:hAnsiTheme="minorHAnsi" w:cstheme="minorHAnsi"/>
          <w:sz w:val="22"/>
          <w:szCs w:val="22"/>
        </w:rPr>
        <w:t xml:space="preserve">Superintendent of Schools </w:t>
      </w:r>
      <w:r w:rsidR="00525A8A" w:rsidRPr="004F4D81">
        <w:rPr>
          <w:rFonts w:asciiTheme="minorHAnsi" w:hAnsiTheme="minorHAnsi" w:cstheme="minorHAnsi"/>
          <w:sz w:val="22"/>
          <w:szCs w:val="22"/>
        </w:rPr>
        <w:t>beginning on</w:t>
      </w:r>
      <w:r w:rsidR="004331AE" w:rsidRPr="004F4D81">
        <w:rPr>
          <w:rFonts w:asciiTheme="minorHAnsi" w:hAnsiTheme="minorHAnsi" w:cstheme="minorHAnsi"/>
          <w:sz w:val="22"/>
          <w:szCs w:val="22"/>
        </w:rPr>
        <w:t xml:space="preserve"> </w:t>
      </w:r>
      <w:r w:rsidR="006A1058" w:rsidRPr="004F4D81">
        <w:rPr>
          <w:rFonts w:asciiTheme="minorHAnsi" w:hAnsiTheme="minorHAnsi" w:cstheme="minorHAnsi"/>
          <w:sz w:val="22"/>
          <w:szCs w:val="22"/>
        </w:rPr>
        <w:t>August 1, 202</w:t>
      </w:r>
      <w:r w:rsidR="00275E08" w:rsidRPr="004F4D81">
        <w:rPr>
          <w:rFonts w:asciiTheme="minorHAnsi" w:hAnsiTheme="minorHAnsi" w:cstheme="minorHAnsi"/>
          <w:sz w:val="22"/>
          <w:szCs w:val="22"/>
        </w:rPr>
        <w:t>2</w:t>
      </w:r>
      <w:r w:rsidR="006A1058" w:rsidRPr="004F4D81">
        <w:rPr>
          <w:rFonts w:asciiTheme="minorHAnsi" w:hAnsiTheme="minorHAnsi" w:cstheme="minorHAnsi"/>
          <w:sz w:val="22"/>
          <w:szCs w:val="22"/>
        </w:rPr>
        <w:t>.</w:t>
      </w:r>
    </w:p>
    <w:p w14:paraId="780A2A2A" w14:textId="77777777" w:rsidR="00796D44" w:rsidRPr="004F4D81" w:rsidRDefault="00796D44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900910F" w14:textId="0D82912D" w:rsidR="00297770" w:rsidRPr="004F4D81" w:rsidRDefault="00297770" w:rsidP="0029777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4F4D81">
        <w:rPr>
          <w:rFonts w:asciiTheme="minorHAnsi" w:hAnsiTheme="minorHAnsi" w:cstheme="minorHAnsi"/>
          <w:color w:val="000000"/>
          <w:sz w:val="22"/>
          <w:szCs w:val="22"/>
        </w:rPr>
        <w:t>Saskatchewan Rivers is a</w:t>
      </w:r>
      <w:r w:rsidR="006A1058" w:rsidRPr="004F4D81">
        <w:rPr>
          <w:rFonts w:asciiTheme="minorHAnsi" w:hAnsiTheme="minorHAnsi" w:cstheme="minorHAnsi"/>
          <w:color w:val="000000"/>
          <w:sz w:val="22"/>
          <w:szCs w:val="22"/>
        </w:rPr>
        <w:t>n invigorating</w:t>
      </w:r>
      <w:r w:rsidRPr="004F4D81">
        <w:rPr>
          <w:rFonts w:asciiTheme="minorHAnsi" w:hAnsiTheme="minorHAnsi" w:cstheme="minorHAnsi"/>
          <w:color w:val="000000"/>
          <w:sz w:val="22"/>
          <w:szCs w:val="22"/>
        </w:rPr>
        <w:t xml:space="preserve"> blend of rural and urban education, with </w:t>
      </w:r>
      <w:r w:rsidR="00641752" w:rsidRPr="004F4D81">
        <w:rPr>
          <w:rFonts w:asciiTheme="minorHAnsi" w:hAnsiTheme="minorHAnsi" w:cstheme="minorHAnsi"/>
          <w:color w:val="000000"/>
          <w:sz w:val="22"/>
          <w:szCs w:val="22"/>
        </w:rPr>
        <w:t xml:space="preserve">our central </w:t>
      </w:r>
      <w:r w:rsidRPr="004F4D81">
        <w:rPr>
          <w:rFonts w:asciiTheme="minorHAnsi" w:hAnsiTheme="minorHAnsi" w:cstheme="minorHAnsi"/>
          <w:color w:val="000000"/>
          <w:sz w:val="22"/>
          <w:szCs w:val="22"/>
        </w:rPr>
        <w:t xml:space="preserve">office (Education Centre) located in the City of Prince Albert.  The school division </w:t>
      </w:r>
      <w:r w:rsidR="00782B40">
        <w:rPr>
          <w:rFonts w:asciiTheme="minorHAnsi" w:hAnsiTheme="minorHAnsi" w:cstheme="minorHAnsi"/>
          <w:color w:val="000000"/>
          <w:sz w:val="22"/>
          <w:szCs w:val="22"/>
        </w:rPr>
        <w:t>serves nearly 9000 students in</w:t>
      </w:r>
      <w:r w:rsidRPr="004F4D81">
        <w:rPr>
          <w:rFonts w:asciiTheme="minorHAnsi" w:hAnsiTheme="minorHAnsi" w:cstheme="minorHAnsi"/>
          <w:color w:val="000000"/>
          <w:sz w:val="22"/>
          <w:szCs w:val="22"/>
        </w:rPr>
        <w:t xml:space="preserve"> 3</w:t>
      </w:r>
      <w:r w:rsidR="00782B40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4F4D81">
        <w:rPr>
          <w:rFonts w:asciiTheme="minorHAnsi" w:hAnsiTheme="minorHAnsi" w:cstheme="minorHAnsi"/>
          <w:color w:val="000000"/>
          <w:sz w:val="22"/>
          <w:szCs w:val="22"/>
        </w:rPr>
        <w:t xml:space="preserve"> schools with approximately 14</w:t>
      </w:r>
      <w:r w:rsidR="00A03E2D" w:rsidRPr="004F4D81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2A7E76" w:rsidRPr="004F4D81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4F4D8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3567A" w:rsidRPr="004F4D81">
        <w:rPr>
          <w:rFonts w:asciiTheme="minorHAnsi" w:hAnsiTheme="minorHAnsi" w:cstheme="minorHAnsi"/>
          <w:color w:val="000000"/>
          <w:sz w:val="22"/>
          <w:szCs w:val="22"/>
        </w:rPr>
        <w:t xml:space="preserve">dedicated and team-oriented </w:t>
      </w:r>
      <w:r w:rsidR="006A1058" w:rsidRPr="004F4D81">
        <w:rPr>
          <w:rFonts w:asciiTheme="minorHAnsi" w:hAnsiTheme="minorHAnsi" w:cstheme="minorHAnsi"/>
          <w:color w:val="000000"/>
          <w:sz w:val="22"/>
          <w:szCs w:val="22"/>
        </w:rPr>
        <w:t>staff members</w:t>
      </w:r>
      <w:r w:rsidR="00782B4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F4D81">
        <w:rPr>
          <w:rFonts w:asciiTheme="minorHAnsi" w:hAnsiTheme="minorHAnsi" w:cstheme="minorHAnsi"/>
          <w:color w:val="000000"/>
          <w:sz w:val="22"/>
          <w:szCs w:val="22"/>
        </w:rPr>
        <w:t xml:space="preserve">and an </w:t>
      </w:r>
      <w:r w:rsidR="00B10692" w:rsidRPr="004F4D81">
        <w:rPr>
          <w:rFonts w:asciiTheme="minorHAnsi" w:hAnsiTheme="minorHAnsi" w:cstheme="minorHAnsi"/>
          <w:color w:val="000000"/>
          <w:sz w:val="22"/>
          <w:szCs w:val="22"/>
        </w:rPr>
        <w:t xml:space="preserve">annual </w:t>
      </w:r>
      <w:r w:rsidRPr="004F4D81">
        <w:rPr>
          <w:rFonts w:asciiTheme="minorHAnsi" w:hAnsiTheme="minorHAnsi" w:cstheme="minorHAnsi"/>
          <w:color w:val="000000"/>
          <w:sz w:val="22"/>
          <w:szCs w:val="22"/>
        </w:rPr>
        <w:t xml:space="preserve">operating </w:t>
      </w:r>
      <w:r w:rsidR="00525A8A" w:rsidRPr="004F4D81">
        <w:rPr>
          <w:rFonts w:asciiTheme="minorHAnsi" w:hAnsiTheme="minorHAnsi" w:cstheme="minorHAnsi"/>
          <w:color w:val="000000"/>
          <w:sz w:val="22"/>
          <w:szCs w:val="22"/>
        </w:rPr>
        <w:t>budget of $100</w:t>
      </w:r>
      <w:r w:rsidR="002A7E76" w:rsidRPr="004F4D8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F4D81">
        <w:rPr>
          <w:rFonts w:asciiTheme="minorHAnsi" w:hAnsiTheme="minorHAnsi" w:cstheme="minorHAnsi"/>
          <w:color w:val="000000"/>
          <w:sz w:val="22"/>
          <w:szCs w:val="22"/>
        </w:rPr>
        <w:t>million.</w:t>
      </w:r>
    </w:p>
    <w:p w14:paraId="65C9B368" w14:textId="77777777" w:rsidR="00297770" w:rsidRPr="004F4D81" w:rsidRDefault="00297770" w:rsidP="0029777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5F47726" w14:textId="6F1CD3D5" w:rsidR="00EF0915" w:rsidRPr="004F4D81" w:rsidRDefault="00796D44" w:rsidP="00EF0915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4F4D81">
        <w:rPr>
          <w:rFonts w:asciiTheme="minorHAnsi" w:hAnsiTheme="minorHAnsi" w:cstheme="minorHAnsi"/>
          <w:sz w:val="22"/>
          <w:szCs w:val="22"/>
        </w:rPr>
        <w:t>The successful candidate will work closely with the Director of Education</w:t>
      </w:r>
      <w:r w:rsidR="00782B40">
        <w:rPr>
          <w:rFonts w:asciiTheme="minorHAnsi" w:hAnsiTheme="minorHAnsi" w:cstheme="minorHAnsi"/>
          <w:sz w:val="22"/>
          <w:szCs w:val="22"/>
        </w:rPr>
        <w:t xml:space="preserve">, </w:t>
      </w:r>
      <w:r w:rsidR="0069740B" w:rsidRPr="004F4D81">
        <w:rPr>
          <w:rFonts w:asciiTheme="minorHAnsi" w:hAnsiTheme="minorHAnsi" w:cstheme="minorHAnsi"/>
          <w:sz w:val="22"/>
          <w:szCs w:val="22"/>
        </w:rPr>
        <w:t xml:space="preserve">senior administrators </w:t>
      </w:r>
      <w:r w:rsidR="00782B40">
        <w:rPr>
          <w:rFonts w:asciiTheme="minorHAnsi" w:hAnsiTheme="minorHAnsi" w:cstheme="minorHAnsi"/>
          <w:sz w:val="22"/>
          <w:szCs w:val="22"/>
        </w:rPr>
        <w:t xml:space="preserve">and others </w:t>
      </w:r>
      <w:r w:rsidR="00952D20">
        <w:rPr>
          <w:rFonts w:asciiTheme="minorHAnsi" w:hAnsiTheme="minorHAnsi" w:cstheme="minorHAnsi"/>
          <w:sz w:val="22"/>
          <w:szCs w:val="22"/>
        </w:rPr>
        <w:t>in</w:t>
      </w:r>
      <w:r w:rsidR="0069740B" w:rsidRPr="004F4D81">
        <w:rPr>
          <w:rFonts w:asciiTheme="minorHAnsi" w:hAnsiTheme="minorHAnsi" w:cstheme="minorHAnsi"/>
          <w:sz w:val="22"/>
          <w:szCs w:val="22"/>
        </w:rPr>
        <w:t xml:space="preserve"> </w:t>
      </w:r>
      <w:r w:rsidR="006A1058" w:rsidRPr="004F4D81">
        <w:rPr>
          <w:rFonts w:asciiTheme="minorHAnsi" w:hAnsiTheme="minorHAnsi" w:cstheme="minorHAnsi"/>
          <w:sz w:val="22"/>
          <w:szCs w:val="22"/>
        </w:rPr>
        <w:t>implement</w:t>
      </w:r>
      <w:r w:rsidR="00952D20">
        <w:rPr>
          <w:rFonts w:asciiTheme="minorHAnsi" w:hAnsiTheme="minorHAnsi" w:cstheme="minorHAnsi"/>
          <w:sz w:val="22"/>
          <w:szCs w:val="22"/>
        </w:rPr>
        <w:t>ing</w:t>
      </w:r>
      <w:r w:rsidR="006A1058" w:rsidRPr="004F4D81">
        <w:rPr>
          <w:rFonts w:asciiTheme="minorHAnsi" w:hAnsiTheme="minorHAnsi" w:cstheme="minorHAnsi"/>
          <w:sz w:val="22"/>
          <w:szCs w:val="22"/>
        </w:rPr>
        <w:t xml:space="preserve"> the d</w:t>
      </w:r>
      <w:r w:rsidR="00525A8A" w:rsidRPr="004F4D81">
        <w:rPr>
          <w:rFonts w:asciiTheme="minorHAnsi" w:hAnsiTheme="minorHAnsi" w:cstheme="minorHAnsi"/>
          <w:sz w:val="22"/>
          <w:szCs w:val="22"/>
        </w:rPr>
        <w:t xml:space="preserve">ivision’s Strategic Plan to </w:t>
      </w:r>
      <w:r w:rsidR="0069740B" w:rsidRPr="004F4D81">
        <w:rPr>
          <w:rFonts w:asciiTheme="minorHAnsi" w:hAnsiTheme="minorHAnsi" w:cstheme="minorHAnsi"/>
          <w:sz w:val="22"/>
          <w:szCs w:val="22"/>
        </w:rPr>
        <w:t>achieve student learning outcomes</w:t>
      </w:r>
      <w:r w:rsidR="00F34680">
        <w:rPr>
          <w:rFonts w:asciiTheme="minorHAnsi" w:hAnsiTheme="minorHAnsi" w:cstheme="minorHAnsi"/>
          <w:sz w:val="22"/>
          <w:szCs w:val="22"/>
        </w:rPr>
        <w:t xml:space="preserve">.  This position is particularly focused </w:t>
      </w:r>
      <w:r w:rsidR="00E51FD6">
        <w:rPr>
          <w:rFonts w:asciiTheme="minorHAnsi" w:hAnsiTheme="minorHAnsi" w:cstheme="minorHAnsi"/>
          <w:sz w:val="22"/>
          <w:szCs w:val="22"/>
        </w:rPr>
        <w:t>on the Citizenship and Relationship priority</w:t>
      </w:r>
      <w:r w:rsidR="00F34680">
        <w:rPr>
          <w:rFonts w:asciiTheme="minorHAnsi" w:hAnsiTheme="minorHAnsi" w:cstheme="minorHAnsi"/>
          <w:sz w:val="22"/>
          <w:szCs w:val="22"/>
        </w:rPr>
        <w:t xml:space="preserve"> within the Strategic Plan</w:t>
      </w:r>
      <w:r w:rsidR="0069740B" w:rsidRPr="004F4D81">
        <w:rPr>
          <w:rFonts w:asciiTheme="minorHAnsi" w:hAnsiTheme="minorHAnsi" w:cstheme="minorHAnsi"/>
          <w:sz w:val="22"/>
          <w:szCs w:val="22"/>
        </w:rPr>
        <w:t>.</w:t>
      </w:r>
      <w:r w:rsidR="00952D20">
        <w:rPr>
          <w:rFonts w:asciiTheme="minorHAnsi" w:hAnsiTheme="minorHAnsi" w:cstheme="minorHAnsi"/>
          <w:sz w:val="22"/>
          <w:szCs w:val="22"/>
        </w:rPr>
        <w:t xml:space="preserve">  </w:t>
      </w:r>
      <w:r w:rsidR="0069740B" w:rsidRPr="004F4D81">
        <w:rPr>
          <w:rFonts w:asciiTheme="minorHAnsi" w:hAnsiTheme="minorHAnsi" w:cstheme="minorHAnsi"/>
          <w:sz w:val="22"/>
          <w:szCs w:val="22"/>
        </w:rPr>
        <w:t xml:space="preserve">In addition to </w:t>
      </w:r>
      <w:r w:rsidR="00525A8A" w:rsidRPr="004F4D81">
        <w:rPr>
          <w:rFonts w:asciiTheme="minorHAnsi" w:hAnsiTheme="minorHAnsi" w:cstheme="minorHAnsi"/>
          <w:sz w:val="22"/>
          <w:szCs w:val="22"/>
        </w:rPr>
        <w:t xml:space="preserve">supporting operations in </w:t>
      </w:r>
      <w:r w:rsidR="00C3567A" w:rsidRPr="004F4D81">
        <w:rPr>
          <w:rFonts w:asciiTheme="minorHAnsi" w:hAnsiTheme="minorHAnsi" w:cstheme="minorHAnsi"/>
          <w:sz w:val="22"/>
          <w:szCs w:val="22"/>
        </w:rPr>
        <w:t xml:space="preserve">a </w:t>
      </w:r>
      <w:r w:rsidR="004331AE" w:rsidRPr="004F4D81">
        <w:rPr>
          <w:rFonts w:asciiTheme="minorHAnsi" w:hAnsiTheme="minorHAnsi" w:cstheme="minorHAnsi"/>
          <w:sz w:val="22"/>
          <w:szCs w:val="22"/>
        </w:rPr>
        <w:t>cluster</w:t>
      </w:r>
      <w:r w:rsidR="00525A8A" w:rsidRPr="004F4D81">
        <w:rPr>
          <w:rFonts w:asciiTheme="minorHAnsi" w:hAnsiTheme="minorHAnsi" w:cstheme="minorHAnsi"/>
          <w:sz w:val="22"/>
          <w:szCs w:val="22"/>
        </w:rPr>
        <w:t xml:space="preserve"> of </w:t>
      </w:r>
      <w:r w:rsidR="0069740B" w:rsidRPr="004F4D81">
        <w:rPr>
          <w:rFonts w:asciiTheme="minorHAnsi" w:hAnsiTheme="minorHAnsi" w:cstheme="minorHAnsi"/>
          <w:sz w:val="22"/>
          <w:szCs w:val="22"/>
        </w:rPr>
        <w:t>school</w:t>
      </w:r>
      <w:r w:rsidR="00C3567A" w:rsidRPr="004F4D81">
        <w:rPr>
          <w:rFonts w:asciiTheme="minorHAnsi" w:hAnsiTheme="minorHAnsi" w:cstheme="minorHAnsi"/>
          <w:sz w:val="22"/>
          <w:szCs w:val="22"/>
        </w:rPr>
        <w:t>s</w:t>
      </w:r>
      <w:r w:rsidR="0069740B" w:rsidRPr="004F4D81">
        <w:rPr>
          <w:rFonts w:asciiTheme="minorHAnsi" w:hAnsiTheme="minorHAnsi" w:cstheme="minorHAnsi"/>
          <w:sz w:val="22"/>
          <w:szCs w:val="22"/>
        </w:rPr>
        <w:t>, s</w:t>
      </w:r>
      <w:r w:rsidR="00312601" w:rsidRPr="004F4D81">
        <w:rPr>
          <w:rFonts w:asciiTheme="minorHAnsi" w:hAnsiTheme="minorHAnsi" w:cstheme="minorHAnsi"/>
          <w:sz w:val="22"/>
          <w:szCs w:val="22"/>
        </w:rPr>
        <w:t>ignificant responsibilities of the position include</w:t>
      </w:r>
      <w:r w:rsidR="00C44E8D" w:rsidRPr="004F4D81">
        <w:rPr>
          <w:rFonts w:asciiTheme="minorHAnsi" w:hAnsiTheme="minorHAnsi" w:cstheme="minorHAnsi"/>
          <w:sz w:val="22"/>
          <w:szCs w:val="22"/>
        </w:rPr>
        <w:t xml:space="preserve"> </w:t>
      </w:r>
      <w:r w:rsidR="00E51FD6">
        <w:rPr>
          <w:rFonts w:asciiTheme="minorHAnsi" w:hAnsiTheme="minorHAnsi" w:cstheme="minorHAnsi"/>
          <w:sz w:val="22"/>
          <w:szCs w:val="22"/>
        </w:rPr>
        <w:t>stakeholder engagement and relationships, safe and caring schools and educational technology.</w:t>
      </w:r>
      <w:r w:rsidR="00952D20">
        <w:rPr>
          <w:rFonts w:asciiTheme="minorHAnsi" w:hAnsiTheme="minorHAnsi" w:cstheme="minorHAnsi"/>
          <w:sz w:val="22"/>
          <w:szCs w:val="22"/>
        </w:rPr>
        <w:t xml:space="preserve">  </w:t>
      </w:r>
      <w:r w:rsidR="00C44E8D" w:rsidRPr="004F4D81">
        <w:rPr>
          <w:rFonts w:asciiTheme="minorHAnsi" w:hAnsiTheme="minorHAnsi" w:cstheme="minorHAnsi"/>
          <w:sz w:val="22"/>
          <w:szCs w:val="22"/>
        </w:rPr>
        <w:t>T</w:t>
      </w:r>
      <w:r w:rsidR="00EF0915" w:rsidRPr="004F4D81">
        <w:rPr>
          <w:rFonts w:asciiTheme="minorHAnsi" w:hAnsiTheme="minorHAnsi" w:cstheme="minorHAnsi"/>
          <w:sz w:val="22"/>
          <w:szCs w:val="22"/>
        </w:rPr>
        <w:t xml:space="preserve">he Superintendent of Schools </w:t>
      </w:r>
      <w:r w:rsidR="00C44E8D" w:rsidRPr="004F4D81">
        <w:rPr>
          <w:rFonts w:asciiTheme="minorHAnsi" w:hAnsiTheme="minorHAnsi" w:cstheme="minorHAnsi"/>
          <w:sz w:val="22"/>
          <w:szCs w:val="22"/>
        </w:rPr>
        <w:t>will be</w:t>
      </w:r>
      <w:r w:rsidR="00EF0915" w:rsidRPr="004F4D81">
        <w:rPr>
          <w:rFonts w:asciiTheme="minorHAnsi" w:hAnsiTheme="minorHAnsi" w:cstheme="minorHAnsi"/>
          <w:sz w:val="22"/>
          <w:szCs w:val="22"/>
        </w:rPr>
        <w:t xml:space="preserve"> responsible for providing educational leadership </w:t>
      </w:r>
      <w:r w:rsidR="00E51450" w:rsidRPr="004F4D81">
        <w:rPr>
          <w:rFonts w:asciiTheme="minorHAnsi" w:hAnsiTheme="minorHAnsi" w:cstheme="minorHAnsi"/>
          <w:sz w:val="22"/>
          <w:szCs w:val="22"/>
        </w:rPr>
        <w:t xml:space="preserve">within </w:t>
      </w:r>
      <w:r w:rsidR="000133BA">
        <w:rPr>
          <w:rFonts w:asciiTheme="minorHAnsi" w:hAnsiTheme="minorHAnsi" w:cstheme="minorHAnsi"/>
          <w:sz w:val="22"/>
          <w:szCs w:val="22"/>
        </w:rPr>
        <w:t>an</w:t>
      </w:r>
      <w:r w:rsidR="00E51450" w:rsidRPr="004F4D81">
        <w:rPr>
          <w:rFonts w:asciiTheme="minorHAnsi" w:hAnsiTheme="minorHAnsi" w:cstheme="minorHAnsi"/>
          <w:sz w:val="22"/>
          <w:szCs w:val="22"/>
        </w:rPr>
        <w:t xml:space="preserve"> assigned</w:t>
      </w:r>
      <w:r w:rsidR="006A1058" w:rsidRPr="004F4D81">
        <w:rPr>
          <w:rFonts w:asciiTheme="minorHAnsi" w:hAnsiTheme="minorHAnsi" w:cstheme="minorHAnsi"/>
          <w:sz w:val="22"/>
          <w:szCs w:val="22"/>
        </w:rPr>
        <w:t xml:space="preserve"> portfolio of duties</w:t>
      </w:r>
      <w:r w:rsidR="00E51FD6">
        <w:rPr>
          <w:rFonts w:asciiTheme="minorHAnsi" w:hAnsiTheme="minorHAnsi" w:cstheme="minorHAnsi"/>
          <w:sz w:val="22"/>
          <w:szCs w:val="22"/>
        </w:rPr>
        <w:t xml:space="preserve"> and in all </w:t>
      </w:r>
      <w:r w:rsidR="00E51FD6" w:rsidRPr="00263DAA">
        <w:rPr>
          <w:rFonts w:asciiTheme="minorHAnsi" w:hAnsiTheme="minorHAnsi" w:cstheme="minorHAnsi"/>
          <w:sz w:val="22"/>
          <w:szCs w:val="22"/>
        </w:rPr>
        <w:t xml:space="preserve">aspects of </w:t>
      </w:r>
      <w:r w:rsidR="00FB4EC8" w:rsidRPr="00263DAA">
        <w:rPr>
          <w:rFonts w:asciiTheme="minorHAnsi" w:hAnsiTheme="minorHAnsi" w:cstheme="minorHAnsi"/>
          <w:sz w:val="22"/>
          <w:szCs w:val="22"/>
        </w:rPr>
        <w:t>the</w:t>
      </w:r>
      <w:r w:rsidR="00E51FD6" w:rsidRPr="00263DAA">
        <w:rPr>
          <w:rFonts w:asciiTheme="minorHAnsi" w:hAnsiTheme="minorHAnsi" w:cstheme="minorHAnsi"/>
          <w:sz w:val="22"/>
          <w:szCs w:val="22"/>
        </w:rPr>
        <w:t xml:space="preserve"> </w:t>
      </w:r>
      <w:r w:rsidR="00FB4EC8" w:rsidRPr="00263DAA">
        <w:rPr>
          <w:rFonts w:asciiTheme="minorHAnsi" w:hAnsiTheme="minorHAnsi" w:cstheme="minorHAnsi"/>
          <w:sz w:val="22"/>
          <w:szCs w:val="22"/>
        </w:rPr>
        <w:t>role</w:t>
      </w:r>
      <w:r w:rsidR="006A1058" w:rsidRPr="00263DAA">
        <w:rPr>
          <w:rFonts w:asciiTheme="minorHAnsi" w:hAnsiTheme="minorHAnsi" w:cstheme="minorHAnsi"/>
          <w:sz w:val="22"/>
          <w:szCs w:val="22"/>
        </w:rPr>
        <w:t>.</w:t>
      </w:r>
    </w:p>
    <w:p w14:paraId="0E8BA288" w14:textId="77777777" w:rsidR="00EF0915" w:rsidRPr="004F4D81" w:rsidRDefault="00EF0915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DE6F7F3" w14:textId="77777777" w:rsidR="00796D44" w:rsidRPr="004F4D81" w:rsidRDefault="00796D44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4F4D81">
        <w:rPr>
          <w:rFonts w:asciiTheme="minorHAnsi" w:hAnsiTheme="minorHAnsi" w:cstheme="minorHAnsi"/>
          <w:sz w:val="22"/>
          <w:szCs w:val="22"/>
        </w:rPr>
        <w:t>The successful candidate will:</w:t>
      </w:r>
    </w:p>
    <w:p w14:paraId="4DC00D1C" w14:textId="0DC69F3B" w:rsidR="004F4D81" w:rsidRPr="004F4D81" w:rsidRDefault="004F4D81" w:rsidP="004F4D81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F4D81">
        <w:rPr>
          <w:rFonts w:asciiTheme="minorHAnsi" w:hAnsiTheme="minorHAnsi" w:cstheme="minorHAnsi"/>
          <w:sz w:val="22"/>
          <w:szCs w:val="22"/>
        </w:rPr>
        <w:t>qualify for a Saskatchewan Professional “A” Teaching Certificate;</w:t>
      </w:r>
    </w:p>
    <w:p w14:paraId="40C2F620" w14:textId="165BA73F" w:rsidR="00796D44" w:rsidRPr="004F4D81" w:rsidRDefault="00E51FD6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possess</w:t>
      </w:r>
      <w:r w:rsidR="004F4D81">
        <w:rPr>
          <w:rFonts w:asciiTheme="minorHAnsi" w:hAnsiTheme="minorHAnsi" w:cstheme="minorHAnsi"/>
          <w:sz w:val="22"/>
          <w:szCs w:val="22"/>
        </w:rPr>
        <w:t xml:space="preserve"> a Master</w:t>
      </w:r>
      <w:r w:rsidR="00782B40">
        <w:rPr>
          <w:rFonts w:asciiTheme="minorHAnsi" w:hAnsiTheme="minorHAnsi" w:cstheme="minorHAnsi"/>
          <w:sz w:val="22"/>
          <w:szCs w:val="22"/>
        </w:rPr>
        <w:t>’s</w:t>
      </w:r>
      <w:r w:rsidR="004F4D81">
        <w:rPr>
          <w:rFonts w:asciiTheme="minorHAnsi" w:hAnsiTheme="minorHAnsi" w:cstheme="minorHAnsi"/>
          <w:sz w:val="22"/>
          <w:szCs w:val="22"/>
        </w:rPr>
        <w:t xml:space="preserve"> degree</w:t>
      </w:r>
      <w:r w:rsidR="00796D44" w:rsidRPr="004F4D81">
        <w:rPr>
          <w:rFonts w:asciiTheme="minorHAnsi" w:hAnsiTheme="minorHAnsi" w:cstheme="minorHAnsi"/>
          <w:sz w:val="22"/>
          <w:szCs w:val="22"/>
        </w:rPr>
        <w:t xml:space="preserve"> in </w:t>
      </w:r>
      <w:r w:rsidR="00782B40">
        <w:rPr>
          <w:rFonts w:asciiTheme="minorHAnsi" w:hAnsiTheme="minorHAnsi" w:cstheme="minorHAnsi"/>
          <w:sz w:val="22"/>
          <w:szCs w:val="22"/>
        </w:rPr>
        <w:t>E</w:t>
      </w:r>
      <w:r w:rsidR="00796D44" w:rsidRPr="004F4D81">
        <w:rPr>
          <w:rFonts w:asciiTheme="minorHAnsi" w:hAnsiTheme="minorHAnsi" w:cstheme="minorHAnsi"/>
          <w:sz w:val="22"/>
          <w:szCs w:val="22"/>
        </w:rPr>
        <w:t>ducation;</w:t>
      </w:r>
    </w:p>
    <w:p w14:paraId="61A85E8C" w14:textId="6B5660A8" w:rsidR="00796D44" w:rsidRPr="004F4D81" w:rsidRDefault="00782B40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meet </w:t>
      </w:r>
      <w:r w:rsidR="00B44410">
        <w:rPr>
          <w:rFonts w:asciiTheme="minorHAnsi" w:hAnsiTheme="minorHAnsi" w:cstheme="minorHAnsi"/>
          <w:sz w:val="22"/>
          <w:szCs w:val="22"/>
        </w:rPr>
        <w:t xml:space="preserve">requirements </w:t>
      </w:r>
      <w:r>
        <w:rPr>
          <w:rFonts w:asciiTheme="minorHAnsi" w:hAnsiTheme="minorHAnsi" w:cstheme="minorHAnsi"/>
          <w:sz w:val="22"/>
          <w:szCs w:val="22"/>
        </w:rPr>
        <w:t xml:space="preserve">for </w:t>
      </w:r>
      <w:r w:rsidR="00796D44" w:rsidRPr="004F4D81">
        <w:rPr>
          <w:rFonts w:asciiTheme="minorHAnsi" w:hAnsiTheme="minorHAnsi" w:cstheme="minorHAnsi"/>
          <w:sz w:val="22"/>
          <w:szCs w:val="22"/>
        </w:rPr>
        <w:t>membership in the League of Educational Administrators, Directors</w:t>
      </w:r>
      <w:r w:rsidR="004C159B" w:rsidRPr="004F4D81">
        <w:rPr>
          <w:rFonts w:asciiTheme="minorHAnsi" w:hAnsiTheme="minorHAnsi" w:cstheme="minorHAnsi"/>
          <w:sz w:val="22"/>
          <w:szCs w:val="22"/>
        </w:rPr>
        <w:t>,</w:t>
      </w:r>
      <w:r w:rsidR="00796D44" w:rsidRPr="004F4D81">
        <w:rPr>
          <w:rFonts w:asciiTheme="minorHAnsi" w:hAnsiTheme="minorHAnsi" w:cstheme="minorHAnsi"/>
          <w:sz w:val="22"/>
          <w:szCs w:val="22"/>
        </w:rPr>
        <w:t xml:space="preserve"> and Superintendents of Saskatchewan (LEADS);</w:t>
      </w:r>
      <w:r w:rsidR="004C159B" w:rsidRPr="004F4D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400EDB" w14:textId="0C03BFBB" w:rsidR="00796D44" w:rsidRPr="004F4D81" w:rsidRDefault="00796D44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F4D81">
        <w:rPr>
          <w:rFonts w:asciiTheme="minorHAnsi" w:hAnsiTheme="minorHAnsi" w:cstheme="minorHAnsi"/>
          <w:sz w:val="22"/>
          <w:szCs w:val="22"/>
        </w:rPr>
        <w:t xml:space="preserve">demonstrate exemplary </w:t>
      </w:r>
      <w:r w:rsidR="004F4D81">
        <w:rPr>
          <w:rFonts w:asciiTheme="minorHAnsi" w:hAnsiTheme="minorHAnsi" w:cstheme="minorHAnsi"/>
          <w:sz w:val="22"/>
          <w:szCs w:val="22"/>
        </w:rPr>
        <w:t xml:space="preserve">teaching and school </w:t>
      </w:r>
      <w:r w:rsidR="00E51450" w:rsidRPr="004F4D81">
        <w:rPr>
          <w:rFonts w:asciiTheme="minorHAnsi" w:hAnsiTheme="minorHAnsi" w:cstheme="minorHAnsi"/>
          <w:sz w:val="22"/>
          <w:szCs w:val="22"/>
        </w:rPr>
        <w:t>administrative experience</w:t>
      </w:r>
      <w:r w:rsidR="004F4D81">
        <w:rPr>
          <w:rFonts w:asciiTheme="minorHAnsi" w:hAnsiTheme="minorHAnsi" w:cstheme="minorHAnsi"/>
          <w:sz w:val="22"/>
          <w:szCs w:val="22"/>
        </w:rPr>
        <w:t>; and</w:t>
      </w:r>
    </w:p>
    <w:p w14:paraId="1B86B3EA" w14:textId="578631AA" w:rsidR="00EF0915" w:rsidRPr="004F4D81" w:rsidRDefault="00D03515" w:rsidP="00964F4A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uphold </w:t>
      </w:r>
      <w:r w:rsidR="00EF0915" w:rsidRPr="004F4D81">
        <w:rPr>
          <w:rFonts w:asciiTheme="minorHAnsi" w:hAnsiTheme="minorHAnsi" w:cstheme="minorHAnsi"/>
          <w:sz w:val="22"/>
          <w:szCs w:val="22"/>
        </w:rPr>
        <w:t xml:space="preserve">the ideals of public education </w:t>
      </w:r>
      <w:r>
        <w:rPr>
          <w:rFonts w:asciiTheme="minorHAnsi" w:hAnsiTheme="minorHAnsi" w:cstheme="minorHAnsi"/>
          <w:sz w:val="22"/>
          <w:szCs w:val="22"/>
        </w:rPr>
        <w:t>and</w:t>
      </w:r>
      <w:r w:rsidR="00641752" w:rsidRPr="004F4D81">
        <w:rPr>
          <w:rFonts w:asciiTheme="minorHAnsi" w:hAnsiTheme="minorHAnsi" w:cstheme="minorHAnsi"/>
          <w:sz w:val="22"/>
          <w:szCs w:val="22"/>
        </w:rPr>
        <w:t xml:space="preserve"> </w:t>
      </w:r>
      <w:r w:rsidR="00EF0915" w:rsidRPr="004F4D81">
        <w:rPr>
          <w:rFonts w:asciiTheme="minorHAnsi" w:hAnsiTheme="minorHAnsi" w:cstheme="minorHAnsi"/>
          <w:sz w:val="22"/>
          <w:szCs w:val="22"/>
        </w:rPr>
        <w:t>the Mission</w:t>
      </w:r>
      <w:r w:rsidR="00E51450" w:rsidRPr="004F4D81">
        <w:rPr>
          <w:rFonts w:asciiTheme="minorHAnsi" w:hAnsiTheme="minorHAnsi" w:cstheme="minorHAnsi"/>
          <w:sz w:val="22"/>
          <w:szCs w:val="22"/>
        </w:rPr>
        <w:t>, Vision and Core Values of</w:t>
      </w:r>
      <w:r w:rsidR="00E51FD6">
        <w:rPr>
          <w:rFonts w:asciiTheme="minorHAnsi" w:hAnsiTheme="minorHAnsi" w:cstheme="minorHAnsi"/>
          <w:sz w:val="22"/>
          <w:szCs w:val="22"/>
        </w:rPr>
        <w:t xml:space="preserve"> </w:t>
      </w:r>
      <w:r w:rsidR="00A03E2D" w:rsidRPr="004F4D81">
        <w:rPr>
          <w:rFonts w:asciiTheme="minorHAnsi" w:hAnsiTheme="minorHAnsi" w:cstheme="minorHAnsi"/>
          <w:sz w:val="22"/>
          <w:szCs w:val="22"/>
        </w:rPr>
        <w:t xml:space="preserve">the </w:t>
      </w:r>
      <w:r w:rsidR="00EF0915" w:rsidRPr="004F4D81">
        <w:rPr>
          <w:rFonts w:asciiTheme="minorHAnsi" w:hAnsiTheme="minorHAnsi" w:cstheme="minorHAnsi"/>
          <w:sz w:val="22"/>
          <w:szCs w:val="22"/>
        </w:rPr>
        <w:t xml:space="preserve">Saskatchewan Rivers </w:t>
      </w:r>
      <w:r w:rsidR="00E96937" w:rsidRPr="004F4D81">
        <w:rPr>
          <w:rFonts w:asciiTheme="minorHAnsi" w:hAnsiTheme="minorHAnsi" w:cstheme="minorHAnsi"/>
          <w:sz w:val="22"/>
          <w:szCs w:val="22"/>
        </w:rPr>
        <w:t xml:space="preserve">Public </w:t>
      </w:r>
      <w:r w:rsidR="00EF0915" w:rsidRPr="004F4D81">
        <w:rPr>
          <w:rFonts w:asciiTheme="minorHAnsi" w:hAnsiTheme="minorHAnsi" w:cstheme="minorHAnsi"/>
          <w:sz w:val="22"/>
          <w:szCs w:val="22"/>
        </w:rPr>
        <w:t>School Division.</w:t>
      </w:r>
    </w:p>
    <w:p w14:paraId="19B0CF02" w14:textId="77777777" w:rsidR="00EF0915" w:rsidRPr="004F4D81" w:rsidRDefault="00EF0915">
      <w:pPr>
        <w:rPr>
          <w:rFonts w:asciiTheme="minorHAnsi" w:hAnsiTheme="minorHAnsi" w:cstheme="minorHAnsi"/>
          <w:sz w:val="22"/>
          <w:szCs w:val="22"/>
        </w:rPr>
      </w:pPr>
    </w:p>
    <w:p w14:paraId="2F023FA4" w14:textId="77777777" w:rsidR="00E96937" w:rsidRPr="004F4D81" w:rsidRDefault="00796D44">
      <w:pPr>
        <w:rPr>
          <w:rFonts w:asciiTheme="minorHAnsi" w:hAnsiTheme="minorHAnsi" w:cstheme="minorHAnsi"/>
          <w:sz w:val="22"/>
          <w:szCs w:val="22"/>
        </w:rPr>
      </w:pPr>
      <w:r w:rsidRPr="004F4D81">
        <w:rPr>
          <w:rFonts w:asciiTheme="minorHAnsi" w:hAnsiTheme="minorHAnsi" w:cstheme="minorHAnsi"/>
          <w:sz w:val="22"/>
          <w:szCs w:val="22"/>
        </w:rPr>
        <w:t xml:space="preserve">The </w:t>
      </w:r>
      <w:r w:rsidR="001505FD" w:rsidRPr="004F4D81">
        <w:rPr>
          <w:rFonts w:asciiTheme="minorHAnsi" w:hAnsiTheme="minorHAnsi" w:cstheme="minorHAnsi"/>
          <w:sz w:val="22"/>
          <w:szCs w:val="22"/>
        </w:rPr>
        <w:t xml:space="preserve">generous </w:t>
      </w:r>
      <w:r w:rsidRPr="004F4D81">
        <w:rPr>
          <w:rFonts w:asciiTheme="minorHAnsi" w:hAnsiTheme="minorHAnsi" w:cstheme="minorHAnsi"/>
          <w:sz w:val="22"/>
          <w:szCs w:val="22"/>
        </w:rPr>
        <w:t>compensation package will be negotiated with the successful candidate.</w:t>
      </w:r>
      <w:r w:rsidR="00E51450" w:rsidRPr="004F4D81">
        <w:rPr>
          <w:rFonts w:asciiTheme="minorHAnsi" w:hAnsiTheme="minorHAnsi" w:cstheme="minorHAnsi"/>
          <w:sz w:val="22"/>
          <w:szCs w:val="22"/>
        </w:rPr>
        <w:t xml:space="preserve">  </w:t>
      </w:r>
      <w:r w:rsidR="00E96937" w:rsidRPr="004F4D81">
        <w:rPr>
          <w:rFonts w:asciiTheme="minorHAnsi" w:hAnsiTheme="minorHAnsi" w:cstheme="minorHAnsi"/>
          <w:sz w:val="22"/>
          <w:szCs w:val="22"/>
        </w:rPr>
        <w:t xml:space="preserve">All inquiries </w:t>
      </w:r>
      <w:r w:rsidR="007C39B6" w:rsidRPr="004F4D81">
        <w:rPr>
          <w:rFonts w:asciiTheme="minorHAnsi" w:hAnsiTheme="minorHAnsi" w:cstheme="minorHAnsi"/>
          <w:sz w:val="22"/>
          <w:szCs w:val="22"/>
        </w:rPr>
        <w:t xml:space="preserve">about </w:t>
      </w:r>
      <w:r w:rsidR="00E96937" w:rsidRPr="004F4D81">
        <w:rPr>
          <w:rFonts w:asciiTheme="minorHAnsi" w:hAnsiTheme="minorHAnsi" w:cstheme="minorHAnsi"/>
          <w:sz w:val="22"/>
          <w:szCs w:val="22"/>
        </w:rPr>
        <w:t>this competition should be directed to</w:t>
      </w:r>
      <w:r w:rsidR="00641752" w:rsidRPr="004F4D81">
        <w:rPr>
          <w:rFonts w:asciiTheme="minorHAnsi" w:hAnsiTheme="minorHAnsi" w:cstheme="minorHAnsi"/>
          <w:sz w:val="22"/>
          <w:szCs w:val="22"/>
        </w:rPr>
        <w:t xml:space="preserve"> </w:t>
      </w:r>
      <w:r w:rsidR="00E96937" w:rsidRPr="004F4D81">
        <w:rPr>
          <w:rFonts w:asciiTheme="minorHAnsi" w:hAnsiTheme="minorHAnsi" w:cstheme="minorHAnsi"/>
          <w:sz w:val="22"/>
          <w:szCs w:val="22"/>
        </w:rPr>
        <w:t>Robert Bratvold</w:t>
      </w:r>
      <w:r w:rsidR="009204AF" w:rsidRPr="004F4D81">
        <w:rPr>
          <w:rFonts w:asciiTheme="minorHAnsi" w:hAnsiTheme="minorHAnsi" w:cstheme="minorHAnsi"/>
          <w:sz w:val="22"/>
          <w:szCs w:val="22"/>
        </w:rPr>
        <w:t>, Director of Education,</w:t>
      </w:r>
      <w:r w:rsidR="00E96937" w:rsidRPr="004F4D81">
        <w:rPr>
          <w:rFonts w:asciiTheme="minorHAnsi" w:hAnsiTheme="minorHAnsi" w:cstheme="minorHAnsi"/>
          <w:sz w:val="22"/>
          <w:szCs w:val="22"/>
        </w:rPr>
        <w:t xml:space="preserve"> at </w:t>
      </w:r>
      <w:hyperlink r:id="rId9" w:history="1">
        <w:r w:rsidR="00E96937" w:rsidRPr="004F4D81">
          <w:rPr>
            <w:rStyle w:val="Hyperlink"/>
            <w:rFonts w:asciiTheme="minorHAnsi" w:hAnsiTheme="minorHAnsi" w:cstheme="minorHAnsi"/>
            <w:sz w:val="22"/>
            <w:szCs w:val="22"/>
          </w:rPr>
          <w:t>rbratvold@srsd119.ca</w:t>
        </w:r>
      </w:hyperlink>
      <w:r w:rsidR="00E96937" w:rsidRPr="004F4D81">
        <w:rPr>
          <w:rFonts w:asciiTheme="minorHAnsi" w:hAnsiTheme="minorHAnsi" w:cstheme="minorHAnsi"/>
          <w:sz w:val="22"/>
          <w:szCs w:val="22"/>
        </w:rPr>
        <w:t>.</w:t>
      </w:r>
    </w:p>
    <w:p w14:paraId="04504E19" w14:textId="77777777" w:rsidR="00EF0915" w:rsidRPr="004F4D81" w:rsidRDefault="00EF091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D0CE8E" w14:textId="61E21976" w:rsidR="00796D44" w:rsidRPr="004F4D81" w:rsidRDefault="00EF0915" w:rsidP="00EE6CFB">
      <w:pPr>
        <w:rPr>
          <w:rFonts w:asciiTheme="minorHAnsi" w:hAnsiTheme="minorHAnsi" w:cstheme="minorHAnsi"/>
          <w:sz w:val="22"/>
          <w:szCs w:val="22"/>
        </w:rPr>
      </w:pPr>
      <w:r w:rsidRPr="004F4D81">
        <w:rPr>
          <w:rFonts w:asciiTheme="minorHAnsi" w:hAnsiTheme="minorHAnsi" w:cstheme="minorHAnsi"/>
          <w:sz w:val="22"/>
          <w:szCs w:val="22"/>
        </w:rPr>
        <w:t xml:space="preserve">Qualified candidates are invited to submit applications to the undersigned </w:t>
      </w:r>
      <w:r w:rsidR="00E51FD6" w:rsidRPr="004F4D81">
        <w:rPr>
          <w:rFonts w:asciiTheme="minorHAnsi" w:hAnsiTheme="minorHAnsi" w:cstheme="minorHAnsi"/>
          <w:sz w:val="22"/>
          <w:szCs w:val="22"/>
        </w:rPr>
        <w:t xml:space="preserve">by </w:t>
      </w:r>
      <w:r w:rsidR="00263DAA" w:rsidRPr="00263DAA">
        <w:rPr>
          <w:rFonts w:asciiTheme="minorHAnsi" w:hAnsiTheme="minorHAnsi" w:cstheme="minorHAnsi"/>
          <w:b/>
          <w:sz w:val="22"/>
          <w:szCs w:val="22"/>
        </w:rPr>
        <w:t>4</w:t>
      </w:r>
      <w:r w:rsidR="00E51FD6" w:rsidRPr="00263DAA">
        <w:rPr>
          <w:rFonts w:asciiTheme="minorHAnsi" w:hAnsiTheme="minorHAnsi" w:cstheme="minorHAnsi"/>
          <w:b/>
          <w:sz w:val="22"/>
          <w:szCs w:val="22"/>
        </w:rPr>
        <w:t xml:space="preserve">:00 pm local time </w:t>
      </w:r>
      <w:r w:rsidR="00981B94" w:rsidRPr="00263DAA">
        <w:rPr>
          <w:rFonts w:asciiTheme="minorHAnsi" w:hAnsiTheme="minorHAnsi" w:cstheme="minorHAnsi"/>
          <w:b/>
          <w:sz w:val="22"/>
          <w:szCs w:val="22"/>
        </w:rPr>
        <w:t xml:space="preserve">February </w:t>
      </w:r>
      <w:r w:rsidR="00263DAA" w:rsidRPr="00263DAA">
        <w:rPr>
          <w:rFonts w:asciiTheme="minorHAnsi" w:hAnsiTheme="minorHAnsi" w:cstheme="minorHAnsi"/>
          <w:b/>
          <w:sz w:val="22"/>
          <w:szCs w:val="22"/>
        </w:rPr>
        <w:t>17</w:t>
      </w:r>
      <w:r w:rsidR="00E51FD6" w:rsidRPr="00263DAA">
        <w:rPr>
          <w:rFonts w:asciiTheme="minorHAnsi" w:hAnsiTheme="minorHAnsi" w:cstheme="minorHAnsi"/>
          <w:b/>
          <w:sz w:val="22"/>
          <w:szCs w:val="22"/>
        </w:rPr>
        <w:t>, 202</w:t>
      </w:r>
      <w:r w:rsidR="00981B94" w:rsidRPr="00263DAA">
        <w:rPr>
          <w:rFonts w:asciiTheme="minorHAnsi" w:hAnsiTheme="minorHAnsi" w:cstheme="minorHAnsi"/>
          <w:b/>
          <w:sz w:val="22"/>
          <w:szCs w:val="22"/>
        </w:rPr>
        <w:t>2</w:t>
      </w:r>
      <w:r w:rsidR="00E51FD6" w:rsidRPr="00263DAA">
        <w:rPr>
          <w:rFonts w:asciiTheme="minorHAnsi" w:hAnsiTheme="minorHAnsi" w:cstheme="minorHAnsi"/>
          <w:b/>
          <w:sz w:val="22"/>
          <w:szCs w:val="22"/>
        </w:rPr>
        <w:t>.</w:t>
      </w:r>
      <w:r w:rsidR="00E51FD6" w:rsidRPr="004F4D81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E51FD6">
        <w:rPr>
          <w:rFonts w:asciiTheme="minorHAnsi" w:hAnsiTheme="minorHAnsi" w:cstheme="minorHAnsi"/>
          <w:bCs/>
          <w:sz w:val="22"/>
          <w:szCs w:val="22"/>
        </w:rPr>
        <w:t xml:space="preserve">Applications are expected to include </w:t>
      </w:r>
      <w:r w:rsidRPr="004F4D81">
        <w:rPr>
          <w:rFonts w:asciiTheme="minorHAnsi" w:hAnsiTheme="minorHAnsi" w:cstheme="minorHAnsi"/>
          <w:sz w:val="22"/>
          <w:szCs w:val="22"/>
        </w:rPr>
        <w:t xml:space="preserve">a résumé </w:t>
      </w:r>
      <w:r w:rsidR="00EE6CFB" w:rsidRPr="004F4D81">
        <w:rPr>
          <w:rFonts w:asciiTheme="minorHAnsi" w:hAnsiTheme="minorHAnsi" w:cstheme="minorHAnsi"/>
          <w:sz w:val="22"/>
          <w:szCs w:val="22"/>
        </w:rPr>
        <w:t>that</w:t>
      </w:r>
      <w:r w:rsidR="00E51450" w:rsidRPr="004F4D81">
        <w:rPr>
          <w:rFonts w:asciiTheme="minorHAnsi" w:hAnsiTheme="minorHAnsi" w:cstheme="minorHAnsi"/>
          <w:sz w:val="22"/>
          <w:szCs w:val="22"/>
        </w:rPr>
        <w:t xml:space="preserve"> </w:t>
      </w:r>
      <w:r w:rsidR="00E51FD6">
        <w:rPr>
          <w:rFonts w:asciiTheme="minorHAnsi" w:hAnsiTheme="minorHAnsi" w:cstheme="minorHAnsi"/>
          <w:sz w:val="22"/>
          <w:szCs w:val="22"/>
        </w:rPr>
        <w:t>summarizes</w:t>
      </w:r>
      <w:r w:rsidR="00E51450" w:rsidRPr="004F4D81">
        <w:rPr>
          <w:rFonts w:asciiTheme="minorHAnsi" w:hAnsiTheme="minorHAnsi" w:cstheme="minorHAnsi"/>
          <w:sz w:val="22"/>
          <w:szCs w:val="22"/>
        </w:rPr>
        <w:t xml:space="preserve"> </w:t>
      </w:r>
      <w:r w:rsidRPr="004F4D81">
        <w:rPr>
          <w:rFonts w:asciiTheme="minorHAnsi" w:hAnsiTheme="minorHAnsi" w:cstheme="minorHAnsi"/>
          <w:sz w:val="22"/>
          <w:szCs w:val="22"/>
        </w:rPr>
        <w:t>past teaching</w:t>
      </w:r>
      <w:r w:rsidR="00E51FD6">
        <w:rPr>
          <w:rFonts w:asciiTheme="minorHAnsi" w:hAnsiTheme="minorHAnsi" w:cstheme="minorHAnsi"/>
          <w:sz w:val="22"/>
          <w:szCs w:val="22"/>
        </w:rPr>
        <w:t xml:space="preserve">, </w:t>
      </w:r>
      <w:r w:rsidR="00EE6CFB" w:rsidRPr="004F4D81">
        <w:rPr>
          <w:rFonts w:asciiTheme="minorHAnsi" w:hAnsiTheme="minorHAnsi" w:cstheme="minorHAnsi"/>
          <w:sz w:val="22"/>
          <w:szCs w:val="22"/>
        </w:rPr>
        <w:t xml:space="preserve">leadership </w:t>
      </w:r>
      <w:r w:rsidR="00E51FD6">
        <w:rPr>
          <w:rFonts w:asciiTheme="minorHAnsi" w:hAnsiTheme="minorHAnsi" w:cstheme="minorHAnsi"/>
          <w:sz w:val="22"/>
          <w:szCs w:val="22"/>
        </w:rPr>
        <w:t xml:space="preserve">and other </w:t>
      </w:r>
      <w:r w:rsidR="00EE6CFB" w:rsidRPr="004F4D81">
        <w:rPr>
          <w:rFonts w:asciiTheme="minorHAnsi" w:hAnsiTheme="minorHAnsi" w:cstheme="minorHAnsi"/>
          <w:sz w:val="22"/>
          <w:szCs w:val="22"/>
        </w:rPr>
        <w:t>experience</w:t>
      </w:r>
      <w:r w:rsidR="00F34680">
        <w:rPr>
          <w:rFonts w:asciiTheme="minorHAnsi" w:hAnsiTheme="minorHAnsi" w:cstheme="minorHAnsi"/>
          <w:sz w:val="22"/>
          <w:szCs w:val="22"/>
        </w:rPr>
        <w:t>s</w:t>
      </w:r>
      <w:r w:rsidR="00EE6CFB" w:rsidRPr="004F4D81">
        <w:rPr>
          <w:rFonts w:asciiTheme="minorHAnsi" w:hAnsiTheme="minorHAnsi" w:cstheme="minorHAnsi"/>
          <w:sz w:val="22"/>
          <w:szCs w:val="22"/>
        </w:rPr>
        <w:t xml:space="preserve">, </w:t>
      </w:r>
      <w:r w:rsidR="00952D20">
        <w:rPr>
          <w:rFonts w:asciiTheme="minorHAnsi" w:hAnsiTheme="minorHAnsi" w:cstheme="minorHAnsi"/>
          <w:sz w:val="22"/>
          <w:szCs w:val="22"/>
        </w:rPr>
        <w:t xml:space="preserve">identifies </w:t>
      </w:r>
      <w:r w:rsidRPr="004F4D81">
        <w:rPr>
          <w:rFonts w:asciiTheme="minorHAnsi" w:hAnsiTheme="minorHAnsi" w:cstheme="minorHAnsi"/>
          <w:sz w:val="22"/>
          <w:szCs w:val="22"/>
        </w:rPr>
        <w:t>most recent employers</w:t>
      </w:r>
      <w:r w:rsidR="00EE6CFB" w:rsidRPr="004F4D81">
        <w:rPr>
          <w:rFonts w:asciiTheme="minorHAnsi" w:hAnsiTheme="minorHAnsi" w:cstheme="minorHAnsi"/>
          <w:sz w:val="22"/>
          <w:szCs w:val="22"/>
        </w:rPr>
        <w:t>,</w:t>
      </w:r>
      <w:r w:rsidRPr="004F4D81">
        <w:rPr>
          <w:rFonts w:asciiTheme="minorHAnsi" w:hAnsiTheme="minorHAnsi" w:cstheme="minorHAnsi"/>
          <w:sz w:val="22"/>
          <w:szCs w:val="22"/>
        </w:rPr>
        <w:t xml:space="preserve"> </w:t>
      </w:r>
      <w:r w:rsidR="00EE6CFB" w:rsidRPr="004F4D81">
        <w:rPr>
          <w:rFonts w:asciiTheme="minorHAnsi" w:hAnsiTheme="minorHAnsi" w:cstheme="minorHAnsi"/>
          <w:sz w:val="22"/>
          <w:szCs w:val="22"/>
        </w:rPr>
        <w:t>and</w:t>
      </w:r>
      <w:r w:rsidRPr="004F4D81">
        <w:rPr>
          <w:rFonts w:asciiTheme="minorHAnsi" w:hAnsiTheme="minorHAnsi" w:cstheme="minorHAnsi"/>
          <w:sz w:val="22"/>
          <w:szCs w:val="22"/>
        </w:rPr>
        <w:t xml:space="preserve"> </w:t>
      </w:r>
      <w:r w:rsidR="00952D20">
        <w:rPr>
          <w:rFonts w:asciiTheme="minorHAnsi" w:hAnsiTheme="minorHAnsi" w:cstheme="minorHAnsi"/>
          <w:sz w:val="22"/>
          <w:szCs w:val="22"/>
        </w:rPr>
        <w:t xml:space="preserve">provides </w:t>
      </w:r>
      <w:r w:rsidR="00997631" w:rsidRPr="004F4D81">
        <w:rPr>
          <w:rFonts w:asciiTheme="minorHAnsi" w:hAnsiTheme="minorHAnsi" w:cstheme="minorHAnsi"/>
          <w:sz w:val="22"/>
          <w:szCs w:val="22"/>
        </w:rPr>
        <w:t xml:space="preserve">contact information for </w:t>
      </w:r>
      <w:r w:rsidRPr="004F4D81">
        <w:rPr>
          <w:rFonts w:asciiTheme="minorHAnsi" w:hAnsiTheme="minorHAnsi" w:cstheme="minorHAnsi"/>
          <w:sz w:val="22"/>
          <w:szCs w:val="22"/>
        </w:rPr>
        <w:t>a broad range of professional references</w:t>
      </w:r>
      <w:r w:rsidR="00E51FD6">
        <w:rPr>
          <w:rFonts w:asciiTheme="minorHAnsi" w:hAnsiTheme="minorHAnsi" w:cstheme="minorHAnsi"/>
          <w:sz w:val="22"/>
          <w:szCs w:val="22"/>
        </w:rPr>
        <w:t>.</w:t>
      </w:r>
      <w:r w:rsidRPr="004F4D81">
        <w:rPr>
          <w:rFonts w:asciiTheme="minorHAnsi" w:hAnsiTheme="minorHAnsi" w:cstheme="minorHAnsi"/>
          <w:sz w:val="22"/>
          <w:szCs w:val="22"/>
        </w:rPr>
        <w:t xml:space="preserve"> </w:t>
      </w:r>
      <w:r w:rsidR="00B10CBD" w:rsidRPr="00F34680">
        <w:rPr>
          <w:rFonts w:asciiTheme="minorHAnsi" w:hAnsiTheme="minorHAnsi" w:cstheme="minorHAnsi"/>
          <w:b/>
          <w:bCs/>
          <w:sz w:val="22"/>
          <w:szCs w:val="22"/>
        </w:rPr>
        <w:t>Send applications</w:t>
      </w:r>
      <w:r w:rsidRPr="00F3468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E2353" w:rsidRPr="00F34680">
        <w:rPr>
          <w:rFonts w:asciiTheme="minorHAnsi" w:hAnsiTheme="minorHAnsi" w:cstheme="minorHAnsi"/>
          <w:b/>
          <w:bCs/>
          <w:sz w:val="22"/>
          <w:szCs w:val="22"/>
        </w:rPr>
        <w:t xml:space="preserve">via email </w:t>
      </w:r>
      <w:r w:rsidRPr="00F34680">
        <w:rPr>
          <w:rFonts w:asciiTheme="minorHAnsi" w:hAnsiTheme="minorHAnsi" w:cstheme="minorHAnsi"/>
          <w:b/>
          <w:bCs/>
          <w:sz w:val="22"/>
          <w:szCs w:val="22"/>
        </w:rPr>
        <w:t>to</w:t>
      </w:r>
      <w:r w:rsidRPr="004F4D81">
        <w:rPr>
          <w:rFonts w:asciiTheme="minorHAnsi" w:hAnsiTheme="minorHAnsi" w:cstheme="minorHAnsi"/>
          <w:sz w:val="22"/>
          <w:szCs w:val="22"/>
        </w:rPr>
        <w:t>:</w:t>
      </w:r>
    </w:p>
    <w:p w14:paraId="4090DD46" w14:textId="77777777" w:rsidR="00615933" w:rsidRPr="004F4D81" w:rsidRDefault="00615933">
      <w:pPr>
        <w:pStyle w:val="Heading2"/>
        <w:rPr>
          <w:rFonts w:asciiTheme="minorHAnsi" w:hAnsiTheme="minorHAnsi" w:cstheme="minorHAnsi"/>
          <w:sz w:val="22"/>
          <w:szCs w:val="22"/>
        </w:rPr>
      </w:pPr>
    </w:p>
    <w:p w14:paraId="1085AF68" w14:textId="77777777" w:rsidR="009E2353" w:rsidRPr="004F4D81" w:rsidRDefault="009E2353" w:rsidP="009E2353">
      <w:pPr>
        <w:jc w:val="center"/>
        <w:rPr>
          <w:rFonts w:asciiTheme="minorHAnsi" w:hAnsiTheme="minorHAnsi" w:cstheme="minorHAnsi"/>
          <w:sz w:val="22"/>
          <w:szCs w:val="22"/>
        </w:rPr>
      </w:pPr>
      <w:r w:rsidRPr="004F4D81">
        <w:rPr>
          <w:rFonts w:asciiTheme="minorHAnsi" w:hAnsiTheme="minorHAnsi" w:cstheme="minorHAnsi"/>
          <w:sz w:val="22"/>
          <w:szCs w:val="22"/>
        </w:rPr>
        <w:t>Lisa Dryka</w:t>
      </w:r>
    </w:p>
    <w:p w14:paraId="661CE1F6" w14:textId="0D8BD685" w:rsidR="009E2353" w:rsidRPr="004F4D81" w:rsidRDefault="009E2353" w:rsidP="00F34680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4F4D81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10" w:history="1">
        <w:r w:rsidRPr="004F4D81">
          <w:rPr>
            <w:rStyle w:val="Hyperlink"/>
            <w:rFonts w:asciiTheme="minorHAnsi" w:hAnsiTheme="minorHAnsi" w:cstheme="minorHAnsi"/>
            <w:sz w:val="22"/>
            <w:szCs w:val="22"/>
          </w:rPr>
          <w:t>ldryka@srsd119.ca</w:t>
        </w:r>
      </w:hyperlink>
    </w:p>
    <w:p w14:paraId="7D158DFA" w14:textId="25971892" w:rsidR="009E2353" w:rsidRPr="004F4D81" w:rsidRDefault="009E2353" w:rsidP="009E2353">
      <w:pPr>
        <w:jc w:val="center"/>
        <w:rPr>
          <w:rFonts w:asciiTheme="minorHAnsi" w:hAnsiTheme="minorHAnsi" w:cstheme="minorHAnsi"/>
          <w:sz w:val="22"/>
          <w:szCs w:val="22"/>
        </w:rPr>
      </w:pPr>
      <w:r w:rsidRPr="004F4D81">
        <w:rPr>
          <w:rFonts w:asciiTheme="minorHAnsi" w:hAnsiTheme="minorHAnsi" w:cstheme="minorHAnsi"/>
          <w:sz w:val="22"/>
          <w:szCs w:val="22"/>
        </w:rPr>
        <w:t>Telephone: (306) 764-1571</w:t>
      </w:r>
      <w:r w:rsidR="007167A4">
        <w:rPr>
          <w:rFonts w:asciiTheme="minorHAnsi" w:hAnsiTheme="minorHAnsi" w:cstheme="minorHAnsi"/>
          <w:sz w:val="22"/>
          <w:szCs w:val="22"/>
        </w:rPr>
        <w:t xml:space="preserve"> ext. 2009</w:t>
      </w:r>
    </w:p>
    <w:p w14:paraId="3EF4BA70" w14:textId="6E8F76F4" w:rsidR="009E2353" w:rsidRDefault="009E2353" w:rsidP="009E235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0D35AFD" w14:textId="77777777" w:rsidR="00FB4EC8" w:rsidRPr="004F4D81" w:rsidRDefault="00FB4EC8" w:rsidP="009E235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E2518EF" w14:textId="1D1B4CE4" w:rsidR="00F34680" w:rsidRDefault="00F34680" w:rsidP="00311A01">
      <w:pPr>
        <w:ind w:left="-709" w:right="-525"/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F34680">
        <w:rPr>
          <w:rFonts w:asciiTheme="minorHAnsi" w:hAnsiTheme="minorHAnsi" w:cstheme="minorHAnsi"/>
          <w:b/>
          <w:i/>
          <w:iCs/>
          <w:sz w:val="24"/>
          <w:szCs w:val="24"/>
        </w:rPr>
        <w:t>Saskatchewan Rivers Public School Division is an equal opportunity employer</w:t>
      </w:r>
      <w:r w:rsidRPr="00311A01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that is</w:t>
      </w:r>
      <w:r w:rsidRPr="00F34680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committed to creating an inclusive workplace and having a workforce representative of the diverse communities we serve.</w:t>
      </w:r>
    </w:p>
    <w:p w14:paraId="3B617895" w14:textId="77777777" w:rsidR="00FB4EC8" w:rsidRDefault="00FB4EC8" w:rsidP="00311A01">
      <w:pPr>
        <w:ind w:left="-709" w:right="-525"/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14:paraId="3496DE62" w14:textId="46BC323C" w:rsidR="00F34680" w:rsidRPr="00311A01" w:rsidRDefault="00F34680" w:rsidP="00311A01">
      <w:pPr>
        <w:ind w:left="-709" w:right="-525"/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F34680">
        <w:rPr>
          <w:rFonts w:asciiTheme="minorHAnsi" w:hAnsiTheme="minorHAnsi" w:cstheme="minorHAnsi"/>
          <w:b/>
          <w:i/>
          <w:iCs/>
          <w:sz w:val="24"/>
          <w:szCs w:val="24"/>
        </w:rPr>
        <w:t>We welcome diversity and encourage applications from all qualified individuals.</w:t>
      </w:r>
    </w:p>
    <w:sectPr w:rsidR="00F34680" w:rsidRPr="00311A01" w:rsidSect="00FB4EC8">
      <w:headerReference w:type="default" r:id="rId11"/>
      <w:type w:val="continuous"/>
      <w:pgSz w:w="12240" w:h="15840"/>
      <w:pgMar w:top="990" w:right="1260" w:bottom="630" w:left="1440" w:header="0" w:footer="574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062B9" w14:textId="77777777" w:rsidR="00F54AE1" w:rsidRDefault="00F54AE1" w:rsidP="001A0A91">
      <w:r>
        <w:separator/>
      </w:r>
    </w:p>
  </w:endnote>
  <w:endnote w:type="continuationSeparator" w:id="0">
    <w:p w14:paraId="21A30FEC" w14:textId="77777777" w:rsidR="00F54AE1" w:rsidRDefault="00F54AE1" w:rsidP="001A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14935" w14:textId="77777777" w:rsidR="00F54AE1" w:rsidRDefault="00F54AE1" w:rsidP="001A0A91">
      <w:r>
        <w:separator/>
      </w:r>
    </w:p>
  </w:footnote>
  <w:footnote w:type="continuationSeparator" w:id="0">
    <w:p w14:paraId="70502A8E" w14:textId="77777777" w:rsidR="00F54AE1" w:rsidRDefault="00F54AE1" w:rsidP="001A0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5F0DD" w14:textId="6EA78A5E" w:rsidR="001A0A91" w:rsidRDefault="001A0A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A3BBF"/>
    <w:multiLevelType w:val="hybridMultilevel"/>
    <w:tmpl w:val="ABBE05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4001BA"/>
    <w:multiLevelType w:val="hybridMultilevel"/>
    <w:tmpl w:val="F564B9A6"/>
    <w:lvl w:ilvl="0" w:tplc="981621AE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" w15:restartNumberingAfterBreak="0">
    <w:nsid w:val="69FD4E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882537B"/>
    <w:multiLevelType w:val="hybridMultilevel"/>
    <w:tmpl w:val="D66A3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770"/>
    <w:rsid w:val="000133BA"/>
    <w:rsid w:val="00013D2A"/>
    <w:rsid w:val="000D3D5F"/>
    <w:rsid w:val="00116505"/>
    <w:rsid w:val="001505FD"/>
    <w:rsid w:val="0017700E"/>
    <w:rsid w:val="001A0A91"/>
    <w:rsid w:val="001F6A9D"/>
    <w:rsid w:val="00263DAA"/>
    <w:rsid w:val="00275E08"/>
    <w:rsid w:val="00297770"/>
    <w:rsid w:val="002A7E76"/>
    <w:rsid w:val="002D2656"/>
    <w:rsid w:val="00311A01"/>
    <w:rsid w:val="00312601"/>
    <w:rsid w:val="00354749"/>
    <w:rsid w:val="004331AE"/>
    <w:rsid w:val="004C159B"/>
    <w:rsid w:val="004F4D81"/>
    <w:rsid w:val="00525A8A"/>
    <w:rsid w:val="00532D02"/>
    <w:rsid w:val="00602ED0"/>
    <w:rsid w:val="00615933"/>
    <w:rsid w:val="00641752"/>
    <w:rsid w:val="0065344A"/>
    <w:rsid w:val="00653E30"/>
    <w:rsid w:val="0069740B"/>
    <w:rsid w:val="006A1058"/>
    <w:rsid w:val="006C0931"/>
    <w:rsid w:val="006D1F8B"/>
    <w:rsid w:val="006E6677"/>
    <w:rsid w:val="007167A4"/>
    <w:rsid w:val="00732845"/>
    <w:rsid w:val="00741F2D"/>
    <w:rsid w:val="00782B40"/>
    <w:rsid w:val="007921F7"/>
    <w:rsid w:val="00796D44"/>
    <w:rsid w:val="007C39B6"/>
    <w:rsid w:val="00887A6D"/>
    <w:rsid w:val="009204AF"/>
    <w:rsid w:val="00952D20"/>
    <w:rsid w:val="00981B94"/>
    <w:rsid w:val="00996FB9"/>
    <w:rsid w:val="00997631"/>
    <w:rsid w:val="009E2353"/>
    <w:rsid w:val="00A03E2D"/>
    <w:rsid w:val="00A409EA"/>
    <w:rsid w:val="00AF4923"/>
    <w:rsid w:val="00B10692"/>
    <w:rsid w:val="00B10CBD"/>
    <w:rsid w:val="00B44410"/>
    <w:rsid w:val="00B66453"/>
    <w:rsid w:val="00B67931"/>
    <w:rsid w:val="00C353C5"/>
    <w:rsid w:val="00C3567A"/>
    <w:rsid w:val="00C44E8D"/>
    <w:rsid w:val="00CA7AE9"/>
    <w:rsid w:val="00D03515"/>
    <w:rsid w:val="00D617CF"/>
    <w:rsid w:val="00E31217"/>
    <w:rsid w:val="00E51450"/>
    <w:rsid w:val="00E51FD6"/>
    <w:rsid w:val="00E96937"/>
    <w:rsid w:val="00EE6CFB"/>
    <w:rsid w:val="00EF0915"/>
    <w:rsid w:val="00EF3F77"/>
    <w:rsid w:val="00F34680"/>
    <w:rsid w:val="00F51DFC"/>
    <w:rsid w:val="00F54AE1"/>
    <w:rsid w:val="00F71357"/>
    <w:rsid w:val="00F96533"/>
    <w:rsid w:val="00FA306D"/>
    <w:rsid w:val="00FB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18A7F1"/>
  <w15:docId w15:val="{BA7BE802-B8FF-4D1E-9F81-43C2D406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nePrinter" w:eastAsia="Times New Roman" w:hAnsi="LinePrinter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rFonts w:ascii="Times New Roman" w:hAnsi="Times New Roman"/>
      <w:b/>
      <w:sz w:val="42"/>
      <w:lang w:val="en-GB"/>
    </w:rPr>
  </w:style>
  <w:style w:type="paragraph" w:styleId="BodyTextIndent">
    <w:name w:val="Body Text Indent"/>
    <w:basedOn w:val="Normal"/>
    <w:pPr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576"/>
    </w:pPr>
    <w:rPr>
      <w:rFonts w:ascii="Antique Olive" w:hAnsi="Antique Olive"/>
      <w:sz w:val="24"/>
      <w:lang w:val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615933"/>
    <w:rPr>
      <w:color w:val="800080"/>
      <w:u w:val="single"/>
    </w:rPr>
  </w:style>
  <w:style w:type="paragraph" w:styleId="BalloonText">
    <w:name w:val="Balloon Text"/>
    <w:basedOn w:val="Normal"/>
    <w:semiHidden/>
    <w:rsid w:val="00887A6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E2353"/>
    <w:rPr>
      <w:rFonts w:ascii="Times New Roman" w:hAnsi="Times New Roman"/>
      <w:sz w:val="24"/>
      <w:lang w:val="en-US" w:eastAsia="en-US"/>
    </w:rPr>
  </w:style>
  <w:style w:type="paragraph" w:styleId="Header">
    <w:name w:val="header"/>
    <w:basedOn w:val="Normal"/>
    <w:link w:val="HeaderChar"/>
    <w:unhideWhenUsed/>
    <w:rsid w:val="001A0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0A91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1A0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0A9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dryka@srsd119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bratvold@srsd119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hobb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861CB0D-C2F3-4D94-A847-B1CB96529486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 OF EDUCATION &amp; CEO</vt:lpstr>
    </vt:vector>
  </TitlesOfParts>
  <Company>PASchools</Company>
  <LinksUpToDate>false</LinksUpToDate>
  <CharactersWithSpaces>2680</CharactersWithSpaces>
  <SharedDoc>false</SharedDoc>
  <HLinks>
    <vt:vector size="6" baseType="variant">
      <vt:variant>
        <vt:i4>3080280</vt:i4>
      </vt:variant>
      <vt:variant>
        <vt:i4>0</vt:i4>
      </vt:variant>
      <vt:variant>
        <vt:i4>0</vt:i4>
      </vt:variant>
      <vt:variant>
        <vt:i4>5</vt:i4>
      </vt:variant>
      <vt:variant>
        <vt:lpwstr>mailto:hhobbs@srsd119.ca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OF EDUCATION &amp; CEO</dc:title>
  <dc:creator>Joyce Ward</dc:creator>
  <cp:lastModifiedBy>Bratvold, Robert</cp:lastModifiedBy>
  <cp:revision>2</cp:revision>
  <cp:lastPrinted>2014-05-02T18:59:00Z</cp:lastPrinted>
  <dcterms:created xsi:type="dcterms:W3CDTF">2022-01-27T14:13:00Z</dcterms:created>
  <dcterms:modified xsi:type="dcterms:W3CDTF">2022-01-27T14:13:00Z</dcterms:modified>
</cp:coreProperties>
</file>